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A2C8" w14:textId="6CFF6067" w:rsidR="0016537B" w:rsidRPr="0016537B" w:rsidRDefault="0016537B" w:rsidP="0016537B">
      <w:pPr>
        <w:jc w:val="center"/>
        <w:rPr>
          <w:b/>
          <w:bCs/>
        </w:rPr>
      </w:pPr>
      <w:r w:rsidRPr="0016537B">
        <w:rPr>
          <w:b/>
          <w:bCs/>
        </w:rPr>
        <w:t>MEMO</w:t>
      </w:r>
    </w:p>
    <w:p w14:paraId="3C57BC14" w14:textId="77777777" w:rsidR="0016537B" w:rsidRDefault="0016537B" w:rsidP="0016537B"/>
    <w:p w14:paraId="60D24A67" w14:textId="7E7D2FAD" w:rsidR="0016537B" w:rsidRDefault="0016537B" w:rsidP="0016537B">
      <w:pPr>
        <w:spacing w:after="0"/>
      </w:pPr>
      <w:r>
        <w:t>To:</w:t>
      </w:r>
      <w:r>
        <w:tab/>
        <w:t>The Hancock County Commissioners</w:t>
      </w:r>
    </w:p>
    <w:p w14:paraId="2EE50253" w14:textId="16C04E00" w:rsidR="0016537B" w:rsidRDefault="0016537B" w:rsidP="0016537B">
      <w:pPr>
        <w:spacing w:after="0"/>
      </w:pPr>
      <w:r>
        <w:tab/>
      </w:r>
      <w:r w:rsidR="00B02672">
        <w:t xml:space="preserve">Common Council, City of Greenfield </w:t>
      </w:r>
    </w:p>
    <w:p w14:paraId="1EFBE0C2" w14:textId="2F881982" w:rsidR="00B02672" w:rsidRDefault="00B02672" w:rsidP="0016537B">
      <w:pPr>
        <w:spacing w:after="0"/>
      </w:pPr>
      <w:r>
        <w:tab/>
        <w:t>Clerk-Treasurer, City of Greenfield</w:t>
      </w:r>
    </w:p>
    <w:p w14:paraId="368BD689" w14:textId="5593E63F" w:rsidR="00B02672" w:rsidRDefault="00B02672" w:rsidP="0016537B">
      <w:pPr>
        <w:spacing w:after="0"/>
      </w:pPr>
      <w:r>
        <w:tab/>
        <w:t>Trustee, Center Township, Hancock County</w:t>
      </w:r>
    </w:p>
    <w:p w14:paraId="3E059F6A" w14:textId="77777777" w:rsidR="00B02672" w:rsidRDefault="00B02672" w:rsidP="0016537B">
      <w:pPr>
        <w:spacing w:after="0"/>
      </w:pPr>
    </w:p>
    <w:p w14:paraId="40CF989A" w14:textId="05B83F3C" w:rsidR="0016537B" w:rsidRDefault="0016537B" w:rsidP="0016537B">
      <w:r>
        <w:t>From:</w:t>
      </w:r>
      <w:r>
        <w:tab/>
        <w:t>Larry Breese, President, Greenfield Fire Territory Merit Commission</w:t>
      </w:r>
    </w:p>
    <w:p w14:paraId="41301444" w14:textId="25AD5F75" w:rsidR="0016537B" w:rsidRDefault="0016537B" w:rsidP="0016537B">
      <w:r>
        <w:t>Date:</w:t>
      </w:r>
      <w:r>
        <w:tab/>
      </w:r>
      <w:r w:rsidR="006A5135">
        <w:t>May 29th</w:t>
      </w:r>
      <w:r>
        <w:t>, 2025</w:t>
      </w:r>
    </w:p>
    <w:p w14:paraId="436C10E4" w14:textId="30DB028D" w:rsidR="0016537B" w:rsidRDefault="0016537B" w:rsidP="0016537B">
      <w:r>
        <w:t xml:space="preserve">Subj: </w:t>
      </w:r>
      <w:r>
        <w:tab/>
        <w:t>Proposed Rules for the Greenfield Fire Territory Merit Commission</w:t>
      </w:r>
    </w:p>
    <w:p w14:paraId="5EBA58D6" w14:textId="77777777" w:rsidR="0016537B" w:rsidRDefault="0016537B" w:rsidP="0016537B"/>
    <w:p w14:paraId="43CDF813" w14:textId="215453F6" w:rsidR="0016537B" w:rsidRPr="0016537B" w:rsidRDefault="0016537B" w:rsidP="0016537B">
      <w:pPr>
        <w:jc w:val="both"/>
      </w:pPr>
      <w:r>
        <w:t>In accordance with IC 36-8-3.5-10, please find enclosed a copy of the proposed merit commission rules for members of the Greenfield Fire Territory.  Indiana Code requires the merit commission to provide you with a copy of these rules ten (10) days before the public hearing on the rules, which is scheduled to take place on</w:t>
      </w:r>
      <w:r w:rsidR="002D4FEA">
        <w:t xml:space="preserve"> June 10</w:t>
      </w:r>
      <w:r w:rsidR="002D4FEA" w:rsidRPr="002D4FEA">
        <w:rPr>
          <w:vertAlign w:val="superscript"/>
        </w:rPr>
        <w:t>th</w:t>
      </w:r>
      <w:r w:rsidR="002D4FEA">
        <w:t>,</w:t>
      </w:r>
      <w:r>
        <w:t xml:space="preserve"> 2025 at 9:00 a.m. in the council chambers at Greenfield City Hall, located at 10 South State Street, Greenfield, Indiana.  As required by IC 36-8-3.5-10 (c)(2), you are required to keep the proposed rules on file and make them available for inspection by residents of territory. </w:t>
      </w:r>
    </w:p>
    <w:p w14:paraId="7A2B202B" w14:textId="77777777" w:rsidR="0016537B" w:rsidRDefault="0016537B" w:rsidP="0016537B">
      <w:pPr>
        <w:jc w:val="both"/>
      </w:pPr>
    </w:p>
    <w:p w14:paraId="4211CEA9" w14:textId="77777777" w:rsidR="0016537B" w:rsidRDefault="0016537B" w:rsidP="0016537B"/>
    <w:p w14:paraId="4BCCEC7A" w14:textId="77777777" w:rsidR="001664BA" w:rsidRDefault="001664BA"/>
    <w:sectPr w:rsidR="00166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7B"/>
    <w:rsid w:val="0016537B"/>
    <w:rsid w:val="001664BA"/>
    <w:rsid w:val="00225B9A"/>
    <w:rsid w:val="002D4FEA"/>
    <w:rsid w:val="00392A69"/>
    <w:rsid w:val="006A5135"/>
    <w:rsid w:val="007F3594"/>
    <w:rsid w:val="009B7BA0"/>
    <w:rsid w:val="00B02672"/>
    <w:rsid w:val="00B3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F52A2"/>
  <w15:chartTrackingRefBased/>
  <w15:docId w15:val="{1D0B8FF9-2A33-45B8-ADF7-0BD55258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3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3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7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 Email</dc:creator>
  <cp:keywords/>
  <dc:description/>
  <cp:lastModifiedBy>Lori Elmore</cp:lastModifiedBy>
  <cp:revision>2</cp:revision>
  <dcterms:created xsi:type="dcterms:W3CDTF">2025-05-12T22:33:00Z</dcterms:created>
  <dcterms:modified xsi:type="dcterms:W3CDTF">2025-05-29T14:15:00Z</dcterms:modified>
</cp:coreProperties>
</file>