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6E" w:rsidRPr="00403C84" w:rsidRDefault="00375DCB" w:rsidP="00042E6E">
      <w:pPr>
        <w:rPr>
          <w:rFonts w:ascii="Century Gothic" w:hAnsi="Century Gothic" w:cs="Calibri"/>
          <w:color w:val="FF0000"/>
          <w:szCs w:val="22"/>
        </w:rPr>
      </w:pPr>
      <w:r>
        <w:rPr>
          <w:rFonts w:ascii="Century Gothic" w:hAnsi="Century Gothic" w:cs="Calibri"/>
          <w:szCs w:val="22"/>
        </w:rPr>
        <w:t>July 20</w:t>
      </w:r>
      <w:r w:rsidR="00141A6C">
        <w:rPr>
          <w:rFonts w:ascii="Century Gothic" w:hAnsi="Century Gothic" w:cs="Calibri"/>
          <w:szCs w:val="22"/>
        </w:rPr>
        <w:t>, 2023</w:t>
      </w:r>
    </w:p>
    <w:p w:rsidR="00042E6E" w:rsidRDefault="00042E6E" w:rsidP="00042E6E">
      <w:pPr>
        <w:rPr>
          <w:rFonts w:ascii="Century Gothic" w:hAnsi="Century Gothic" w:cs="Calibri"/>
          <w:szCs w:val="22"/>
        </w:rPr>
      </w:pPr>
    </w:p>
    <w:p w:rsidR="00042E6E" w:rsidRPr="00184703" w:rsidRDefault="00042E6E" w:rsidP="00042E6E">
      <w:pPr>
        <w:rPr>
          <w:rFonts w:ascii="Century Gothic" w:hAnsi="Century Gothic" w:cs="Calibri"/>
          <w:color w:val="FF0000"/>
          <w:szCs w:val="22"/>
        </w:rPr>
      </w:pPr>
    </w:p>
    <w:p w:rsidR="00DE24F1" w:rsidRDefault="00DE24F1" w:rsidP="00042E6E">
      <w:pPr>
        <w:rPr>
          <w:rFonts w:ascii="Century Gothic" w:hAnsi="Century Gothic" w:cs="Calibri"/>
          <w:szCs w:val="22"/>
        </w:rPr>
        <w:sectPr w:rsidR="00DE24F1" w:rsidSect="0063547D">
          <w:headerReference w:type="default" r:id="rId8"/>
          <w:footerReference w:type="default" r:id="rId9"/>
          <w:pgSz w:w="12240" w:h="15840" w:code="1"/>
          <w:pgMar w:top="720" w:right="1440" w:bottom="547" w:left="1440" w:header="720" w:footer="547" w:gutter="0"/>
          <w:cols w:space="720"/>
          <w:docGrid w:linePitch="360"/>
        </w:sectPr>
      </w:pPr>
    </w:p>
    <w:p w:rsidR="00042E6E" w:rsidRPr="00042E6E" w:rsidRDefault="00042E6E" w:rsidP="00042E6E">
      <w:pPr>
        <w:rPr>
          <w:rFonts w:ascii="Century Gothic" w:hAnsi="Century Gothic" w:cs="Calibri"/>
          <w:szCs w:val="22"/>
        </w:rPr>
      </w:pPr>
      <w:r w:rsidRPr="00042E6E">
        <w:rPr>
          <w:rFonts w:ascii="Century Gothic" w:hAnsi="Century Gothic" w:cs="Calibri"/>
          <w:szCs w:val="22"/>
        </w:rPr>
        <w:t>Mike Terry, President</w:t>
      </w:r>
      <w:r w:rsidRPr="00042E6E">
        <w:rPr>
          <w:rFonts w:ascii="Century Gothic" w:hAnsi="Century Gothic" w:cs="Calibri"/>
          <w:szCs w:val="22"/>
        </w:rPr>
        <w:tab/>
      </w:r>
      <w:r w:rsidRPr="00042E6E">
        <w:rPr>
          <w:rFonts w:ascii="Century Gothic" w:hAnsi="Century Gothic" w:cs="Calibri"/>
          <w:szCs w:val="22"/>
        </w:rPr>
        <w:tab/>
      </w:r>
      <w:r w:rsidRPr="00042E6E">
        <w:rPr>
          <w:rFonts w:ascii="Century Gothic" w:hAnsi="Century Gothic" w:cs="Calibri"/>
          <w:szCs w:val="22"/>
        </w:rPr>
        <w:tab/>
        <w:t xml:space="preserve">             </w:t>
      </w:r>
    </w:p>
    <w:p w:rsidR="00DE24F1" w:rsidRDefault="00042E6E" w:rsidP="00042E6E">
      <w:pPr>
        <w:rPr>
          <w:rFonts w:ascii="Century Gothic" w:hAnsi="Century Gothic" w:cs="Calibri"/>
          <w:szCs w:val="22"/>
        </w:rPr>
      </w:pPr>
      <w:r w:rsidRPr="00042E6E">
        <w:rPr>
          <w:rFonts w:ascii="Century Gothic" w:hAnsi="Century Gothic" w:cs="Calibri"/>
          <w:szCs w:val="22"/>
        </w:rPr>
        <w:t>Paule</w:t>
      </w:r>
      <w:r w:rsidR="00DE24F1">
        <w:rPr>
          <w:rFonts w:ascii="Century Gothic" w:hAnsi="Century Gothic" w:cs="Calibri"/>
          <w:szCs w:val="22"/>
        </w:rPr>
        <w:t>tte Richardson, Vice President</w:t>
      </w:r>
    </w:p>
    <w:p w:rsidR="00042E6E" w:rsidRPr="00042E6E" w:rsidRDefault="00042E6E" w:rsidP="00042E6E">
      <w:pPr>
        <w:rPr>
          <w:rFonts w:ascii="Century Gothic" w:hAnsi="Century Gothic" w:cs="Calibri"/>
          <w:szCs w:val="22"/>
        </w:rPr>
      </w:pPr>
      <w:r w:rsidRPr="00042E6E">
        <w:rPr>
          <w:rFonts w:ascii="Century Gothic" w:hAnsi="Century Gothic" w:cs="Calibri"/>
          <w:szCs w:val="22"/>
        </w:rPr>
        <w:t>Leo Davis</w:t>
      </w:r>
    </w:p>
    <w:p w:rsidR="00DE24F1" w:rsidRPr="00042E6E" w:rsidRDefault="00DE24F1" w:rsidP="00DE24F1">
      <w:pPr>
        <w:rPr>
          <w:rFonts w:ascii="Century Gothic" w:hAnsi="Century Gothic" w:cs="Calibri"/>
          <w:szCs w:val="22"/>
        </w:rPr>
      </w:pPr>
      <w:r>
        <w:rPr>
          <w:rFonts w:ascii="Century Gothic" w:hAnsi="Century Gothic" w:cs="Calibri"/>
          <w:szCs w:val="22"/>
        </w:rPr>
        <w:t>J</w:t>
      </w:r>
      <w:r w:rsidRPr="00042E6E">
        <w:rPr>
          <w:rFonts w:ascii="Century Gothic" w:hAnsi="Century Gothic" w:cs="Calibri"/>
          <w:szCs w:val="22"/>
        </w:rPr>
        <w:t>oe Lonnemann</w:t>
      </w:r>
    </w:p>
    <w:p w:rsidR="00DE24F1" w:rsidRDefault="00DE24F1" w:rsidP="00042E6E">
      <w:pPr>
        <w:rPr>
          <w:rFonts w:ascii="Century Gothic" w:hAnsi="Century Gothic" w:cs="Arial"/>
          <w:szCs w:val="22"/>
        </w:rPr>
        <w:sectPr w:rsidR="00DE24F1" w:rsidSect="00DE24F1">
          <w:type w:val="continuous"/>
          <w:pgSz w:w="12240" w:h="15840" w:code="1"/>
          <w:pgMar w:top="720" w:right="1440" w:bottom="547" w:left="1440" w:header="720" w:footer="547" w:gutter="0"/>
          <w:cols w:num="2" w:space="720"/>
          <w:docGrid w:linePitch="360"/>
        </w:sectPr>
      </w:pPr>
    </w:p>
    <w:p w:rsidR="00042E6E" w:rsidRPr="00042E6E" w:rsidRDefault="00042E6E" w:rsidP="00042E6E">
      <w:pPr>
        <w:rPr>
          <w:rFonts w:ascii="Century Gothic" w:hAnsi="Century Gothic" w:cs="Arial"/>
          <w:szCs w:val="22"/>
        </w:rPr>
      </w:pPr>
    </w:p>
    <w:p w:rsidR="00042E6E" w:rsidRDefault="00042E6E" w:rsidP="00042E6E">
      <w:pPr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>Joanie Fitzwater, Planning Director</w:t>
      </w:r>
    </w:p>
    <w:p w:rsidR="00042E6E" w:rsidRDefault="00042E6E" w:rsidP="00042E6E">
      <w:pPr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>Donna Butler, Associate Planner</w:t>
      </w:r>
    </w:p>
    <w:p w:rsidR="00BF7327" w:rsidRPr="00042E6E" w:rsidRDefault="00BF7327" w:rsidP="00042E6E">
      <w:pPr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>Evan Beaty, Associate Planner</w:t>
      </w:r>
    </w:p>
    <w:p w:rsidR="00042E6E" w:rsidRPr="00042E6E" w:rsidRDefault="00042E6E" w:rsidP="00042E6E">
      <w:pPr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>Monica Evans</w:t>
      </w:r>
      <w:r w:rsidRPr="00042E6E">
        <w:rPr>
          <w:rFonts w:ascii="Century Gothic" w:hAnsi="Century Gothic" w:cs="Arial"/>
          <w:szCs w:val="22"/>
        </w:rPr>
        <w:t>, Secretary</w:t>
      </w:r>
    </w:p>
    <w:p w:rsidR="00042E6E" w:rsidRPr="00042E6E" w:rsidRDefault="00042E6E" w:rsidP="00042E6E">
      <w:pPr>
        <w:rPr>
          <w:rFonts w:ascii="Century Gothic" w:hAnsi="Century Gothic" w:cs="Arial"/>
          <w:szCs w:val="22"/>
        </w:rPr>
      </w:pPr>
      <w:r w:rsidRPr="00042E6E">
        <w:rPr>
          <w:rFonts w:ascii="Century Gothic" w:hAnsi="Century Gothic" w:cs="Arial"/>
          <w:szCs w:val="22"/>
        </w:rPr>
        <w:t>Gregg Morelock or Representative, Legal Counsel</w:t>
      </w:r>
    </w:p>
    <w:p w:rsidR="00042E6E" w:rsidRPr="00042E6E" w:rsidRDefault="00042E6E" w:rsidP="00042E6E">
      <w:pPr>
        <w:rPr>
          <w:rFonts w:ascii="Century Gothic" w:hAnsi="Century Gothic" w:cs="Arial"/>
          <w:szCs w:val="22"/>
        </w:rPr>
      </w:pPr>
    </w:p>
    <w:p w:rsidR="00042E6E" w:rsidRPr="00042E6E" w:rsidRDefault="00042E6E" w:rsidP="00042E6E">
      <w:pPr>
        <w:rPr>
          <w:rFonts w:ascii="Century Gothic" w:hAnsi="Century Gothic" w:cs="Arial"/>
          <w:szCs w:val="22"/>
        </w:rPr>
      </w:pPr>
      <w:r w:rsidRPr="00042E6E">
        <w:rPr>
          <w:rFonts w:ascii="Century Gothic" w:hAnsi="Century Gothic" w:cs="Arial"/>
          <w:szCs w:val="22"/>
        </w:rPr>
        <w:t>Please note there will</w:t>
      </w:r>
      <w:r w:rsidRPr="00042E6E">
        <w:rPr>
          <w:rFonts w:ascii="Century Gothic" w:hAnsi="Century Gothic" w:cs="Arial"/>
          <w:b/>
          <w:szCs w:val="22"/>
        </w:rPr>
        <w:t xml:space="preserve"> </w:t>
      </w:r>
      <w:r w:rsidRPr="00042E6E">
        <w:rPr>
          <w:rFonts w:ascii="Century Gothic" w:hAnsi="Century Gothic" w:cs="Arial"/>
          <w:szCs w:val="22"/>
        </w:rPr>
        <w:t xml:space="preserve">be a meeting of the Greenfield Board of Zoning Appeals, </w:t>
      </w:r>
      <w:r w:rsidRPr="00042E6E">
        <w:rPr>
          <w:rFonts w:ascii="Century Gothic" w:hAnsi="Century Gothic" w:cs="Arial"/>
          <w:b/>
          <w:szCs w:val="22"/>
        </w:rPr>
        <w:t xml:space="preserve">Thursday, </w:t>
      </w:r>
      <w:r w:rsidR="00457043">
        <w:rPr>
          <w:rFonts w:ascii="Century Gothic" w:hAnsi="Century Gothic" w:cs="Arial"/>
          <w:b/>
          <w:szCs w:val="22"/>
        </w:rPr>
        <w:t>August 17</w:t>
      </w:r>
      <w:r w:rsidR="00141A6C">
        <w:rPr>
          <w:rFonts w:ascii="Century Gothic" w:hAnsi="Century Gothic" w:cs="Arial"/>
          <w:b/>
          <w:szCs w:val="22"/>
        </w:rPr>
        <w:t>,</w:t>
      </w:r>
      <w:r>
        <w:rPr>
          <w:rFonts w:ascii="Century Gothic" w:hAnsi="Century Gothic" w:cs="Arial"/>
          <w:b/>
          <w:szCs w:val="22"/>
        </w:rPr>
        <w:t xml:space="preserve"> 2023</w:t>
      </w:r>
      <w:r w:rsidRPr="00042E6E">
        <w:rPr>
          <w:rFonts w:ascii="Century Gothic" w:hAnsi="Century Gothic" w:cs="Arial"/>
          <w:szCs w:val="22"/>
        </w:rPr>
        <w:t xml:space="preserve"> at 7:00 P.M. in the Richard J Pasco Council Chambers, Keith McClarnon Government Center, 10 South State Street.</w:t>
      </w:r>
    </w:p>
    <w:p w:rsidR="00042E6E" w:rsidRPr="00042E6E" w:rsidRDefault="00042E6E" w:rsidP="00042E6E">
      <w:pPr>
        <w:rPr>
          <w:rFonts w:ascii="Century Gothic" w:hAnsi="Century Gothic" w:cs="Arial"/>
          <w:b/>
          <w:szCs w:val="22"/>
        </w:rPr>
      </w:pPr>
    </w:p>
    <w:p w:rsidR="00042E6E" w:rsidRDefault="00042E6E" w:rsidP="006E23BB">
      <w:pPr>
        <w:rPr>
          <w:rFonts w:ascii="Century Gothic" w:hAnsi="Century Gothic" w:cs="Arial"/>
          <w:b/>
          <w:szCs w:val="22"/>
        </w:rPr>
      </w:pPr>
      <w:r w:rsidRPr="00042E6E">
        <w:rPr>
          <w:rFonts w:ascii="Century Gothic" w:hAnsi="Century Gothic" w:cs="Arial"/>
          <w:b/>
          <w:szCs w:val="22"/>
        </w:rPr>
        <w:t>Agenda:</w:t>
      </w:r>
    </w:p>
    <w:p w:rsidR="00F0508C" w:rsidRDefault="00F0508C" w:rsidP="006E23BB">
      <w:pPr>
        <w:rPr>
          <w:rFonts w:ascii="Century Gothic" w:hAnsi="Century Gothic" w:cs="Arial"/>
          <w:szCs w:val="22"/>
        </w:rPr>
      </w:pPr>
    </w:p>
    <w:p w:rsidR="00457043" w:rsidRDefault="00457043" w:rsidP="006E23BB">
      <w:pPr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>Roll Call</w:t>
      </w:r>
      <w:bookmarkStart w:id="0" w:name="_GoBack"/>
      <w:bookmarkEnd w:id="0"/>
    </w:p>
    <w:p w:rsidR="00F0508C" w:rsidRPr="00F0508C" w:rsidRDefault="00F0508C" w:rsidP="006E23BB">
      <w:pPr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 xml:space="preserve">Approval of </w:t>
      </w:r>
      <w:r w:rsidR="00375DCB">
        <w:rPr>
          <w:rFonts w:ascii="Century Gothic" w:hAnsi="Century Gothic" w:cs="Arial"/>
          <w:szCs w:val="22"/>
        </w:rPr>
        <w:t>Ju</w:t>
      </w:r>
      <w:r w:rsidR="00457043">
        <w:rPr>
          <w:rFonts w:ascii="Century Gothic" w:hAnsi="Century Gothic" w:cs="Arial"/>
          <w:szCs w:val="22"/>
        </w:rPr>
        <w:t>ne</w:t>
      </w:r>
      <w:r w:rsidR="00932230">
        <w:rPr>
          <w:rFonts w:ascii="Century Gothic" w:hAnsi="Century Gothic" w:cs="Arial"/>
          <w:szCs w:val="22"/>
        </w:rPr>
        <w:t xml:space="preserve"> 2023</w:t>
      </w:r>
      <w:r w:rsidR="00403C84">
        <w:rPr>
          <w:rFonts w:ascii="Century Gothic" w:hAnsi="Century Gothic" w:cs="Arial"/>
          <w:color w:val="FF0000"/>
          <w:szCs w:val="22"/>
        </w:rPr>
        <w:t xml:space="preserve"> </w:t>
      </w:r>
      <w:r>
        <w:rPr>
          <w:rFonts w:ascii="Century Gothic" w:hAnsi="Century Gothic" w:cs="Arial"/>
          <w:szCs w:val="22"/>
        </w:rPr>
        <w:t xml:space="preserve">Minutes </w:t>
      </w:r>
    </w:p>
    <w:p w:rsidR="006E23BB" w:rsidRPr="006E23BB" w:rsidRDefault="006E23BB" w:rsidP="006E23BB">
      <w:pPr>
        <w:rPr>
          <w:rFonts w:ascii="Century Gothic" w:hAnsi="Century Gothic" w:cs="Arial"/>
          <w:b/>
          <w:szCs w:val="22"/>
        </w:rPr>
      </w:pPr>
    </w:p>
    <w:p w:rsidR="00042E6E" w:rsidRDefault="00042E6E" w:rsidP="00042E6E">
      <w:pPr>
        <w:tabs>
          <w:tab w:val="left" w:pos="720"/>
        </w:tabs>
        <w:rPr>
          <w:rFonts w:ascii="Century Gothic" w:hAnsi="Century Gothic" w:cs="Arial"/>
          <w:b/>
          <w:szCs w:val="22"/>
        </w:rPr>
      </w:pPr>
      <w:r w:rsidRPr="00042E6E">
        <w:rPr>
          <w:rFonts w:ascii="Century Gothic" w:hAnsi="Century Gothic" w:cs="Arial"/>
          <w:b/>
          <w:szCs w:val="22"/>
        </w:rPr>
        <w:t xml:space="preserve">Old Business: </w:t>
      </w:r>
    </w:p>
    <w:p w:rsidR="00FF5F03" w:rsidRDefault="00FF5F03" w:rsidP="00EB306E">
      <w:pPr>
        <w:jc w:val="both"/>
        <w:rPr>
          <w:rFonts w:ascii="Century Gothic" w:hAnsi="Century Gothic"/>
        </w:rPr>
      </w:pPr>
    </w:p>
    <w:p w:rsidR="00EC586F" w:rsidRDefault="00375DCB" w:rsidP="00375DCB">
      <w:pPr>
        <w:rPr>
          <w:rFonts w:ascii="Century Gothic" w:hAnsi="Century Gothic"/>
          <w:b/>
        </w:rPr>
      </w:pPr>
      <w:r>
        <w:rPr>
          <w:rFonts w:ascii="Century Gothic" w:hAnsi="Century Gothic" w:cs="Calibri"/>
          <w:b/>
        </w:rPr>
        <w:t xml:space="preserve">VAR23-04 2200 Royal </w:t>
      </w:r>
      <w:proofErr w:type="spellStart"/>
      <w:r>
        <w:rPr>
          <w:rFonts w:ascii="Century Gothic" w:hAnsi="Century Gothic" w:cs="Calibri"/>
          <w:b/>
        </w:rPr>
        <w:t>Dr</w:t>
      </w:r>
      <w:proofErr w:type="spellEnd"/>
      <w:r w:rsidRPr="008D3E0F">
        <w:rPr>
          <w:rFonts w:ascii="Century Gothic" w:hAnsi="Century Gothic" w:cs="Calibri"/>
          <w:b/>
        </w:rPr>
        <w:t>, Indiana Box, LLC</w:t>
      </w:r>
      <w:r>
        <w:rPr>
          <w:rFonts w:ascii="Century Gothic" w:hAnsi="Century Gothic" w:cs="Calibri"/>
        </w:rPr>
        <w:t xml:space="preserve"> requests approval of </w:t>
      </w:r>
      <w:r w:rsidRPr="008D3E0F">
        <w:rPr>
          <w:rFonts w:ascii="Century Gothic" w:hAnsi="Century Gothic" w:cs="Calibri"/>
          <w:b/>
        </w:rPr>
        <w:t>Variance of Development</w:t>
      </w:r>
      <w:r>
        <w:rPr>
          <w:rFonts w:ascii="Century Gothic" w:hAnsi="Century Gothic" w:cs="Calibri"/>
        </w:rPr>
        <w:t xml:space="preserve"> </w:t>
      </w:r>
      <w:r w:rsidRPr="008D3E0F">
        <w:rPr>
          <w:rFonts w:ascii="Century Gothic" w:hAnsi="Century Gothic" w:cs="Calibri"/>
          <w:b/>
        </w:rPr>
        <w:t>Standards</w:t>
      </w:r>
      <w:r>
        <w:rPr>
          <w:rFonts w:ascii="Century Gothic" w:hAnsi="Century Gothic" w:cs="Calibri"/>
        </w:rPr>
        <w:t xml:space="preserve"> to allow an </w:t>
      </w:r>
      <w:r w:rsidRPr="008D3E0F">
        <w:rPr>
          <w:rFonts w:ascii="Century Gothic" w:hAnsi="Century Gothic" w:cs="Calibri"/>
          <w:b/>
        </w:rPr>
        <w:t>Appurtenant Structure</w:t>
      </w:r>
      <w:r>
        <w:rPr>
          <w:rFonts w:ascii="Century Gothic" w:hAnsi="Century Gothic" w:cs="Calibri"/>
        </w:rPr>
        <w:t xml:space="preserve"> within a </w:t>
      </w:r>
      <w:r w:rsidRPr="008D3E0F">
        <w:rPr>
          <w:rFonts w:ascii="Century Gothic" w:hAnsi="Century Gothic" w:cs="Calibri"/>
          <w:b/>
        </w:rPr>
        <w:t>Front yard</w:t>
      </w:r>
      <w:r>
        <w:rPr>
          <w:rFonts w:ascii="Century Gothic" w:hAnsi="Century Gothic" w:cs="Calibri"/>
        </w:rPr>
        <w:t>.  Zoned IM – Innovation and Manufacturing. 7.43 acres +/-.</w:t>
      </w:r>
      <w:r>
        <w:rPr>
          <w:rFonts w:ascii="Century Gothic" w:hAnsi="Century Gothic"/>
          <w:b/>
          <w:bCs/>
          <w:color w:val="000000"/>
          <w:shd w:val="clear" w:color="auto" w:fill="FFFFFF"/>
        </w:rPr>
        <w:br/>
      </w:r>
      <w:r>
        <w:rPr>
          <w:rFonts w:ascii="Century Gothic" w:hAnsi="Century Gothic"/>
          <w:b/>
          <w:bCs/>
          <w:color w:val="000000"/>
          <w:shd w:val="clear" w:color="auto" w:fill="FFFFFF"/>
        </w:rPr>
        <w:br/>
        <w:t>CU23-08 1611 N. Meridian., Lark Farms, Adam Lark, Applicant, Triple L Ranch LLC, Owner </w:t>
      </w:r>
      <w:r>
        <w:rPr>
          <w:rFonts w:ascii="Century Gothic" w:hAnsi="Century Gothic"/>
          <w:color w:val="000000"/>
          <w:shd w:val="clear" w:color="auto" w:fill="FFFFFF"/>
        </w:rPr>
        <w:t>requests approval of a Conditional Use to expand a</w:t>
      </w:r>
      <w:r w:rsidR="00BF7327">
        <w:rPr>
          <w:rFonts w:ascii="Century Gothic" w:hAnsi="Century Gothic"/>
          <w:color w:val="000000"/>
          <w:shd w:val="clear" w:color="auto" w:fill="FFFFFF"/>
        </w:rPr>
        <w:t>n</w:t>
      </w:r>
      <w:r>
        <w:rPr>
          <w:rFonts w:ascii="Century Gothic" w:hAnsi="Century Gothic"/>
          <w:color w:val="000000"/>
          <w:shd w:val="clear" w:color="auto" w:fill="FFFFFF"/>
        </w:rPr>
        <w:t xml:space="preserve"> agricultural recreation facility, zoned “BP” Business Park, approx. 70 acres</w:t>
      </w:r>
    </w:p>
    <w:p w:rsidR="004E4D61" w:rsidRPr="00B07949" w:rsidRDefault="004E4D61" w:rsidP="00953BBE">
      <w:pPr>
        <w:jc w:val="both"/>
        <w:rPr>
          <w:rFonts w:ascii="Century Gothic" w:hAnsi="Century Gothic"/>
        </w:rPr>
      </w:pPr>
    </w:p>
    <w:p w:rsidR="00457043" w:rsidRDefault="00457043" w:rsidP="00457043">
      <w:pPr>
        <w:tabs>
          <w:tab w:val="left" w:pos="1080"/>
        </w:tabs>
        <w:ind w:left="1080" w:hanging="1080"/>
        <w:rPr>
          <w:rFonts w:ascii="Century Gothic" w:hAnsi="Century Gothic" w:cs="Arial"/>
          <w:b/>
          <w:szCs w:val="22"/>
        </w:rPr>
      </w:pPr>
      <w:r w:rsidRPr="00042E6E">
        <w:rPr>
          <w:rFonts w:ascii="Century Gothic" w:hAnsi="Century Gothic" w:cs="Arial"/>
          <w:b/>
          <w:szCs w:val="22"/>
        </w:rPr>
        <w:t xml:space="preserve">New Business: </w:t>
      </w:r>
    </w:p>
    <w:p w:rsidR="00042E6E" w:rsidRDefault="00042E6E" w:rsidP="00042E6E">
      <w:pPr>
        <w:rPr>
          <w:rFonts w:ascii="Century Gothic" w:hAnsi="Century Gothic" w:cs="Arial"/>
        </w:rPr>
      </w:pPr>
    </w:p>
    <w:p w:rsidR="00457043" w:rsidRDefault="00457043" w:rsidP="00042E6E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None </w:t>
      </w:r>
    </w:p>
    <w:p w:rsidR="00457043" w:rsidRPr="00042E6E" w:rsidRDefault="00457043" w:rsidP="00042E6E">
      <w:pPr>
        <w:rPr>
          <w:rFonts w:ascii="Century Gothic" w:hAnsi="Century Gothic" w:cs="Arial"/>
        </w:rPr>
      </w:pPr>
    </w:p>
    <w:p w:rsidR="00042E6E" w:rsidRPr="00042E6E" w:rsidRDefault="00042E6E" w:rsidP="00042E6E">
      <w:pPr>
        <w:rPr>
          <w:rFonts w:ascii="Century Gothic" w:hAnsi="Century Gothic" w:cs="Arial"/>
          <w:b/>
          <w:szCs w:val="22"/>
        </w:rPr>
      </w:pPr>
      <w:r w:rsidRPr="00042E6E">
        <w:rPr>
          <w:rFonts w:ascii="Century Gothic" w:hAnsi="Century Gothic" w:cs="Arial"/>
          <w:b/>
          <w:szCs w:val="22"/>
        </w:rPr>
        <w:t xml:space="preserve">Other Business: </w:t>
      </w:r>
    </w:p>
    <w:p w:rsidR="00042E6E" w:rsidRPr="00042E6E" w:rsidRDefault="00042E6E" w:rsidP="00042E6E">
      <w:pPr>
        <w:autoSpaceDE w:val="0"/>
        <w:autoSpaceDN w:val="0"/>
        <w:adjustRightInd w:val="0"/>
        <w:rPr>
          <w:rFonts w:ascii="Century Gothic" w:hAnsi="Century Gothic" w:cs="Arial"/>
          <w:b/>
          <w:bCs/>
          <w:szCs w:val="22"/>
        </w:rPr>
      </w:pPr>
    </w:p>
    <w:p w:rsidR="00042E6E" w:rsidRPr="00042E6E" w:rsidRDefault="00042E6E" w:rsidP="00042E6E">
      <w:pPr>
        <w:autoSpaceDE w:val="0"/>
        <w:autoSpaceDN w:val="0"/>
        <w:adjustRightInd w:val="0"/>
        <w:rPr>
          <w:rFonts w:ascii="Century Gothic" w:hAnsi="Century Gothic" w:cs="Arial"/>
          <w:szCs w:val="22"/>
        </w:rPr>
      </w:pPr>
      <w:r w:rsidRPr="00042E6E">
        <w:rPr>
          <w:rFonts w:ascii="Century Gothic" w:hAnsi="Century Gothic" w:cs="Arial"/>
          <w:bCs/>
          <w:szCs w:val="22"/>
        </w:rPr>
        <w:t>None</w:t>
      </w:r>
    </w:p>
    <w:p w:rsidR="00042E6E" w:rsidRPr="00042E6E" w:rsidRDefault="00042E6E" w:rsidP="00042E6E">
      <w:pPr>
        <w:rPr>
          <w:rFonts w:ascii="Century Gothic" w:hAnsi="Century Gothic" w:cs="Arial"/>
          <w:b/>
          <w:szCs w:val="22"/>
        </w:rPr>
      </w:pPr>
    </w:p>
    <w:p w:rsidR="00042E6E" w:rsidRPr="00042E6E" w:rsidRDefault="00042E6E" w:rsidP="00042E6E">
      <w:pPr>
        <w:rPr>
          <w:rFonts w:ascii="Century Gothic" w:hAnsi="Century Gothic" w:cs="Arial"/>
          <w:b/>
          <w:szCs w:val="22"/>
        </w:rPr>
      </w:pPr>
      <w:r w:rsidRPr="00042E6E">
        <w:rPr>
          <w:rFonts w:ascii="Century Gothic" w:hAnsi="Century Gothic" w:cs="Arial"/>
          <w:b/>
          <w:szCs w:val="22"/>
        </w:rPr>
        <w:t xml:space="preserve">Adjournment:                                                                      </w:t>
      </w:r>
    </w:p>
    <w:p w:rsidR="00042E6E" w:rsidRPr="00042E6E" w:rsidRDefault="00042E6E" w:rsidP="00042E6E">
      <w:pPr>
        <w:rPr>
          <w:rFonts w:ascii="Century Gothic" w:hAnsi="Century Gothic" w:cs="Arial"/>
          <w:b/>
          <w:szCs w:val="22"/>
        </w:rPr>
      </w:pPr>
    </w:p>
    <w:p w:rsidR="00042E6E" w:rsidRPr="00042E6E" w:rsidRDefault="00042E6E" w:rsidP="00042E6E">
      <w:pPr>
        <w:rPr>
          <w:rFonts w:ascii="Century Gothic" w:hAnsi="Century Gothic" w:cs="Arial"/>
          <w:szCs w:val="22"/>
        </w:rPr>
      </w:pPr>
      <w:r w:rsidRPr="00042E6E">
        <w:rPr>
          <w:rFonts w:ascii="Century Gothic" w:hAnsi="Century Gothic" w:cs="Arial"/>
          <w:szCs w:val="22"/>
        </w:rPr>
        <w:t xml:space="preserve">Sincerely,   </w:t>
      </w:r>
    </w:p>
    <w:p w:rsidR="00324B22" w:rsidRPr="00457043" w:rsidRDefault="00324B22" w:rsidP="00042E6E">
      <w:pPr>
        <w:rPr>
          <w:rFonts w:ascii="Century Gothic" w:hAnsi="Century Gothic"/>
          <w:color w:val="000000"/>
          <w:shd w:val="clear" w:color="auto" w:fill="FFFFFF"/>
        </w:rPr>
      </w:pPr>
    </w:p>
    <w:p w:rsidR="00457043" w:rsidRPr="00457043" w:rsidRDefault="00457043" w:rsidP="00042E6E">
      <w:pPr>
        <w:rPr>
          <w:rFonts w:ascii="Century Gothic" w:hAnsi="Century Gothic"/>
          <w:color w:val="000000"/>
          <w:shd w:val="clear" w:color="auto" w:fill="FFFFFF"/>
        </w:rPr>
      </w:pPr>
      <w:r w:rsidRPr="00457043">
        <w:rPr>
          <w:rFonts w:ascii="Century Gothic" w:hAnsi="Century Gothic"/>
          <w:color w:val="000000"/>
          <w:shd w:val="clear" w:color="auto" w:fill="FFFFFF"/>
        </w:rPr>
        <w:t>Joanie Fitzwater, Planning Directo</w:t>
      </w:r>
      <w:r>
        <w:rPr>
          <w:rFonts w:ascii="Century Gothic" w:hAnsi="Century Gothic"/>
          <w:color w:val="000000"/>
          <w:shd w:val="clear" w:color="auto" w:fill="FFFFFF"/>
        </w:rPr>
        <w:t>r</w:t>
      </w:r>
    </w:p>
    <w:sectPr w:rsidR="00457043" w:rsidRPr="00457043" w:rsidSect="00DE24F1">
      <w:type w:val="continuous"/>
      <w:pgSz w:w="12240" w:h="15840" w:code="1"/>
      <w:pgMar w:top="720" w:right="1440" w:bottom="547" w:left="1440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462" w:rsidRDefault="00126462">
      <w:r>
        <w:separator/>
      </w:r>
    </w:p>
  </w:endnote>
  <w:endnote w:type="continuationSeparator" w:id="0">
    <w:p w:rsidR="00126462" w:rsidRDefault="0012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462" w:rsidRPr="00335231" w:rsidRDefault="00126462" w:rsidP="00142679">
    <w:pPr>
      <w:pStyle w:val="Footer"/>
      <w:jc w:val="center"/>
      <w:rPr>
        <w:rFonts w:ascii="Lucida Handwriting" w:hAnsi="Lucida Handwriting"/>
        <w:sz w:val="16"/>
        <w:szCs w:val="16"/>
      </w:rPr>
    </w:pPr>
    <w:smartTag w:uri="urn:schemas-microsoft-com:office:smarttags" w:element="Street">
      <w:r w:rsidRPr="00335231">
        <w:rPr>
          <w:rFonts w:ascii="Lucida Handwriting" w:hAnsi="Lucida Handwriting"/>
          <w:sz w:val="16"/>
          <w:szCs w:val="16"/>
        </w:rPr>
        <w:t>10 South State Street</w:t>
      </w:r>
    </w:smartTag>
    <w:r w:rsidRPr="00335231">
      <w:rPr>
        <w:rFonts w:ascii="Lucida Handwriting" w:hAnsi="Lucida Handwriting"/>
        <w:sz w:val="16"/>
        <w:szCs w:val="16"/>
      </w:rPr>
      <w:t xml:space="preserve">, </w:t>
    </w:r>
    <w:smartTag w:uri="urn:schemas-microsoft-com:office:smarttags" w:element="City">
      <w:r w:rsidRPr="00335231">
        <w:rPr>
          <w:rFonts w:ascii="Lucida Handwriting" w:hAnsi="Lucida Handwriting"/>
          <w:sz w:val="16"/>
          <w:szCs w:val="16"/>
        </w:rPr>
        <w:t>Greenfield</w:t>
      </w:r>
    </w:smartTag>
    <w:r w:rsidRPr="00335231">
      <w:rPr>
        <w:rFonts w:ascii="Lucida Handwriting" w:hAnsi="Lucida Handwriting"/>
        <w:sz w:val="16"/>
        <w:szCs w:val="16"/>
      </w:rPr>
      <w:t xml:space="preserve">, </w:t>
    </w:r>
    <w:smartTag w:uri="urn:schemas-microsoft-com:office:smarttags" w:element="State">
      <w:r w:rsidRPr="00335231">
        <w:rPr>
          <w:rFonts w:ascii="Lucida Handwriting" w:hAnsi="Lucida Handwriting"/>
          <w:sz w:val="16"/>
          <w:szCs w:val="16"/>
        </w:rPr>
        <w:t>Indiana</w:t>
      </w:r>
    </w:smartTag>
    <w:r w:rsidRPr="00335231">
      <w:rPr>
        <w:rFonts w:ascii="Lucida Handwriting" w:hAnsi="Lucida Handwriting"/>
        <w:sz w:val="16"/>
        <w:szCs w:val="16"/>
      </w:rPr>
      <w:t xml:space="preserve"> 46140-</w:t>
    </w:r>
    <w:proofErr w:type="gramStart"/>
    <w:r w:rsidRPr="00335231">
      <w:rPr>
        <w:rFonts w:ascii="Lucida Handwriting" w:hAnsi="Lucida Handwriting"/>
        <w:sz w:val="16"/>
        <w:szCs w:val="16"/>
      </w:rPr>
      <w:t>2364  (</w:t>
    </w:r>
    <w:proofErr w:type="gramEnd"/>
    <w:r w:rsidRPr="00335231">
      <w:rPr>
        <w:rFonts w:ascii="Lucida Handwriting" w:hAnsi="Lucida Handwriting"/>
        <w:sz w:val="16"/>
        <w:szCs w:val="16"/>
      </w:rPr>
      <w:t>317) 477-4320  Fax:  (317) 477-4321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462" w:rsidRDefault="00126462">
      <w:r>
        <w:separator/>
      </w:r>
    </w:p>
  </w:footnote>
  <w:footnote w:type="continuationSeparator" w:id="0">
    <w:p w:rsidR="00126462" w:rsidRDefault="00126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462" w:rsidRDefault="00126462" w:rsidP="006A1C2D">
    <w:pPr>
      <w:pStyle w:val="Header"/>
      <w:jc w:val="center"/>
    </w:pPr>
    <w:r>
      <w:rPr>
        <w:b/>
        <w:bCs/>
        <w:noProof/>
        <w:sz w:val="36"/>
      </w:rPr>
      <w:drawing>
        <wp:inline distT="0" distB="0" distL="0" distR="0">
          <wp:extent cx="1333500" cy="1323975"/>
          <wp:effectExtent l="19050" t="0" r="0" b="0"/>
          <wp:docPr id="1" name="Picture 1" descr="greense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ensea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26462" w:rsidRPr="00335231" w:rsidRDefault="00126462" w:rsidP="00B25E5B">
    <w:pPr>
      <w:pStyle w:val="Header"/>
      <w:jc w:val="center"/>
      <w:rPr>
        <w:rFonts w:ascii="Lucida Handwriting" w:hAnsi="Lucida Handwriting"/>
      </w:rPr>
    </w:pPr>
    <w:r>
      <w:rPr>
        <w:rFonts w:ascii="Lucida Handwriting" w:hAnsi="Lucida Handwriting"/>
      </w:rPr>
      <w:t>Engineering and Planning Department</w:t>
    </w:r>
  </w:p>
  <w:p w:rsidR="00126462" w:rsidRDefault="001264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A490A"/>
    <w:multiLevelType w:val="hybridMultilevel"/>
    <w:tmpl w:val="82B85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94A4B"/>
    <w:multiLevelType w:val="hybridMultilevel"/>
    <w:tmpl w:val="CA9EC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50043"/>
    <w:multiLevelType w:val="hybridMultilevel"/>
    <w:tmpl w:val="0CFCA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155A5"/>
    <w:multiLevelType w:val="hybridMultilevel"/>
    <w:tmpl w:val="7C44C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8261A"/>
    <w:multiLevelType w:val="hybridMultilevel"/>
    <w:tmpl w:val="CB0E8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A4A3A"/>
    <w:multiLevelType w:val="hybridMultilevel"/>
    <w:tmpl w:val="29B2FB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44633BEA"/>
    <w:multiLevelType w:val="singleLevel"/>
    <w:tmpl w:val="4B08C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B891EAD"/>
    <w:multiLevelType w:val="hybridMultilevel"/>
    <w:tmpl w:val="011C1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A355B"/>
    <w:multiLevelType w:val="hybridMultilevel"/>
    <w:tmpl w:val="65EA2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7258A"/>
    <w:multiLevelType w:val="hybridMultilevel"/>
    <w:tmpl w:val="0CFCA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4440D"/>
    <w:multiLevelType w:val="hybridMultilevel"/>
    <w:tmpl w:val="D2442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45316"/>
    <w:multiLevelType w:val="hybridMultilevel"/>
    <w:tmpl w:val="82406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2"/>
  </w:num>
  <w:num w:numId="6">
    <w:abstractNumId w:val="9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79"/>
    <w:rsid w:val="0000358B"/>
    <w:rsid w:val="000133A4"/>
    <w:rsid w:val="00042E6E"/>
    <w:rsid w:val="000502C2"/>
    <w:rsid w:val="00051B80"/>
    <w:rsid w:val="0008096D"/>
    <w:rsid w:val="00093420"/>
    <w:rsid w:val="000B1C56"/>
    <w:rsid w:val="000D7AE7"/>
    <w:rsid w:val="000E32BC"/>
    <w:rsid w:val="00120346"/>
    <w:rsid w:val="00126462"/>
    <w:rsid w:val="001278AD"/>
    <w:rsid w:val="0013303F"/>
    <w:rsid w:val="00137825"/>
    <w:rsid w:val="00141A6C"/>
    <w:rsid w:val="00142679"/>
    <w:rsid w:val="00184703"/>
    <w:rsid w:val="001C4CDB"/>
    <w:rsid w:val="001C5B87"/>
    <w:rsid w:val="001C75B3"/>
    <w:rsid w:val="00227AEC"/>
    <w:rsid w:val="00273BD9"/>
    <w:rsid w:val="002754D6"/>
    <w:rsid w:val="00290361"/>
    <w:rsid w:val="002937A4"/>
    <w:rsid w:val="002B5445"/>
    <w:rsid w:val="002B5EF8"/>
    <w:rsid w:val="002D6BFC"/>
    <w:rsid w:val="00314167"/>
    <w:rsid w:val="00324B22"/>
    <w:rsid w:val="00335231"/>
    <w:rsid w:val="00351748"/>
    <w:rsid w:val="00375DCB"/>
    <w:rsid w:val="0039576C"/>
    <w:rsid w:val="003C354A"/>
    <w:rsid w:val="003C78D8"/>
    <w:rsid w:val="003D45B2"/>
    <w:rsid w:val="003F1F4F"/>
    <w:rsid w:val="00403C84"/>
    <w:rsid w:val="00407EC6"/>
    <w:rsid w:val="0041475E"/>
    <w:rsid w:val="00435E21"/>
    <w:rsid w:val="00457043"/>
    <w:rsid w:val="004864DF"/>
    <w:rsid w:val="00487513"/>
    <w:rsid w:val="004A3E80"/>
    <w:rsid w:val="004C2FA0"/>
    <w:rsid w:val="004D5089"/>
    <w:rsid w:val="004E3C49"/>
    <w:rsid w:val="004E4D61"/>
    <w:rsid w:val="004E748F"/>
    <w:rsid w:val="004F7E78"/>
    <w:rsid w:val="005226BE"/>
    <w:rsid w:val="00535BC1"/>
    <w:rsid w:val="0054048D"/>
    <w:rsid w:val="00540C58"/>
    <w:rsid w:val="00562318"/>
    <w:rsid w:val="005958F5"/>
    <w:rsid w:val="005A2E2E"/>
    <w:rsid w:val="005A643E"/>
    <w:rsid w:val="005C7692"/>
    <w:rsid w:val="005D100B"/>
    <w:rsid w:val="005D6067"/>
    <w:rsid w:val="0061050C"/>
    <w:rsid w:val="00632D3D"/>
    <w:rsid w:val="0063547D"/>
    <w:rsid w:val="00687839"/>
    <w:rsid w:val="006A1C2D"/>
    <w:rsid w:val="006B3D80"/>
    <w:rsid w:val="006E23BB"/>
    <w:rsid w:val="006F3793"/>
    <w:rsid w:val="006F5546"/>
    <w:rsid w:val="0070352D"/>
    <w:rsid w:val="007306BB"/>
    <w:rsid w:val="007404C6"/>
    <w:rsid w:val="007745CB"/>
    <w:rsid w:val="00784BE9"/>
    <w:rsid w:val="00796352"/>
    <w:rsid w:val="007A0DBC"/>
    <w:rsid w:val="007B0595"/>
    <w:rsid w:val="007B25C1"/>
    <w:rsid w:val="007C52EB"/>
    <w:rsid w:val="007F7861"/>
    <w:rsid w:val="007F7A6A"/>
    <w:rsid w:val="00806B42"/>
    <w:rsid w:val="00807926"/>
    <w:rsid w:val="008375F1"/>
    <w:rsid w:val="00840986"/>
    <w:rsid w:val="00855BD6"/>
    <w:rsid w:val="0086069F"/>
    <w:rsid w:val="00860EA1"/>
    <w:rsid w:val="00881A65"/>
    <w:rsid w:val="008B069E"/>
    <w:rsid w:val="008B7023"/>
    <w:rsid w:val="008D1A10"/>
    <w:rsid w:val="008E1EED"/>
    <w:rsid w:val="008E7218"/>
    <w:rsid w:val="00910DE9"/>
    <w:rsid w:val="00911C28"/>
    <w:rsid w:val="009228D2"/>
    <w:rsid w:val="00931DDC"/>
    <w:rsid w:val="00932230"/>
    <w:rsid w:val="00944B5A"/>
    <w:rsid w:val="00951540"/>
    <w:rsid w:val="00953BBE"/>
    <w:rsid w:val="00965AFA"/>
    <w:rsid w:val="00977B9B"/>
    <w:rsid w:val="009D2C97"/>
    <w:rsid w:val="009E21A7"/>
    <w:rsid w:val="009F3E58"/>
    <w:rsid w:val="00A01B7E"/>
    <w:rsid w:val="00A07321"/>
    <w:rsid w:val="00A322FE"/>
    <w:rsid w:val="00A467F8"/>
    <w:rsid w:val="00A47A64"/>
    <w:rsid w:val="00A53DA3"/>
    <w:rsid w:val="00A53F7D"/>
    <w:rsid w:val="00A73961"/>
    <w:rsid w:val="00A76A6C"/>
    <w:rsid w:val="00A8243A"/>
    <w:rsid w:val="00A908C1"/>
    <w:rsid w:val="00AA5E5F"/>
    <w:rsid w:val="00AD38E2"/>
    <w:rsid w:val="00AD76EF"/>
    <w:rsid w:val="00B0621A"/>
    <w:rsid w:val="00B102B4"/>
    <w:rsid w:val="00B14E34"/>
    <w:rsid w:val="00B25E5B"/>
    <w:rsid w:val="00B2646E"/>
    <w:rsid w:val="00B31AB8"/>
    <w:rsid w:val="00B33C5D"/>
    <w:rsid w:val="00B55B64"/>
    <w:rsid w:val="00B64E55"/>
    <w:rsid w:val="00B762CC"/>
    <w:rsid w:val="00B76410"/>
    <w:rsid w:val="00B8177F"/>
    <w:rsid w:val="00B858C2"/>
    <w:rsid w:val="00BA3B00"/>
    <w:rsid w:val="00BB389A"/>
    <w:rsid w:val="00BC3B4B"/>
    <w:rsid w:val="00BE1237"/>
    <w:rsid w:val="00BF7327"/>
    <w:rsid w:val="00C03E74"/>
    <w:rsid w:val="00C04EDD"/>
    <w:rsid w:val="00C055E5"/>
    <w:rsid w:val="00C2070A"/>
    <w:rsid w:val="00C24016"/>
    <w:rsid w:val="00C34103"/>
    <w:rsid w:val="00C64377"/>
    <w:rsid w:val="00C83757"/>
    <w:rsid w:val="00CA2A6F"/>
    <w:rsid w:val="00CA40F0"/>
    <w:rsid w:val="00CD15B0"/>
    <w:rsid w:val="00CF2FD6"/>
    <w:rsid w:val="00D06430"/>
    <w:rsid w:val="00D57591"/>
    <w:rsid w:val="00D75FD3"/>
    <w:rsid w:val="00DA11C8"/>
    <w:rsid w:val="00DA16A6"/>
    <w:rsid w:val="00DD37DE"/>
    <w:rsid w:val="00DD3DEB"/>
    <w:rsid w:val="00DD6879"/>
    <w:rsid w:val="00DE24F1"/>
    <w:rsid w:val="00DE579E"/>
    <w:rsid w:val="00DF6F1F"/>
    <w:rsid w:val="00E01E00"/>
    <w:rsid w:val="00E17225"/>
    <w:rsid w:val="00E23CDC"/>
    <w:rsid w:val="00E305D0"/>
    <w:rsid w:val="00E40510"/>
    <w:rsid w:val="00E50010"/>
    <w:rsid w:val="00E81E39"/>
    <w:rsid w:val="00E8392C"/>
    <w:rsid w:val="00E95918"/>
    <w:rsid w:val="00EB306E"/>
    <w:rsid w:val="00EC0ADF"/>
    <w:rsid w:val="00EC296E"/>
    <w:rsid w:val="00EC586F"/>
    <w:rsid w:val="00EF1F1E"/>
    <w:rsid w:val="00EF3143"/>
    <w:rsid w:val="00EF6BBA"/>
    <w:rsid w:val="00F0508C"/>
    <w:rsid w:val="00F2115E"/>
    <w:rsid w:val="00F22072"/>
    <w:rsid w:val="00F301F5"/>
    <w:rsid w:val="00F66807"/>
    <w:rsid w:val="00F7119F"/>
    <w:rsid w:val="00FD7B54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DED82BA1-9511-435E-8C87-57FD9462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26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267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14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475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63547D"/>
    <w:pPr>
      <w:jc w:val="both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63547D"/>
    <w:rPr>
      <w:rFonts w:ascii="Arial" w:hAnsi="Arial"/>
    </w:rPr>
  </w:style>
  <w:style w:type="paragraph" w:styleId="BodyTextIndent">
    <w:name w:val="Body Text Indent"/>
    <w:basedOn w:val="Normal"/>
    <w:link w:val="BodyTextIndentChar"/>
    <w:rsid w:val="0063547D"/>
    <w:pPr>
      <w:ind w:left="1440" w:hanging="72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63547D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EC0AD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A908C1"/>
  </w:style>
  <w:style w:type="character" w:customStyle="1" w:styleId="FooterChar">
    <w:name w:val="Footer Char"/>
    <w:basedOn w:val="DefaultParagraphFont"/>
    <w:link w:val="Footer"/>
    <w:rsid w:val="00A908C1"/>
  </w:style>
  <w:style w:type="character" w:styleId="Hyperlink">
    <w:name w:val="Hyperlink"/>
    <w:basedOn w:val="DefaultParagraphFont"/>
    <w:unhideWhenUsed/>
    <w:rsid w:val="00DD3D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miller\Local%20Settings\Application%20Data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ACB14FE9-6C8A-4D68-9808-5284C3468FE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1</Pages>
  <Words>157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DMiller</dc:creator>
  <cp:lastModifiedBy>Joan Fitzwater</cp:lastModifiedBy>
  <cp:revision>2</cp:revision>
  <cp:lastPrinted>2023-06-09T17:37:00Z</cp:lastPrinted>
  <dcterms:created xsi:type="dcterms:W3CDTF">2023-08-11T13:14:00Z</dcterms:created>
  <dcterms:modified xsi:type="dcterms:W3CDTF">2023-08-11T13:14:00Z</dcterms:modified>
</cp:coreProperties>
</file>