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F1" w:rsidRDefault="002F7EF1" w:rsidP="00664050">
      <w:pPr>
        <w:rPr>
          <w:rFonts w:ascii="Arial" w:hAnsi="Arial" w:cs="Arial"/>
          <w:b/>
          <w:sz w:val="28"/>
        </w:rPr>
      </w:pPr>
    </w:p>
    <w:p w:rsidR="00664050" w:rsidRDefault="005543BA" w:rsidP="008D3B1D">
      <w:pPr>
        <w:rPr>
          <w:rFonts w:ascii="Arial" w:hAnsi="Arial" w:cs="Arial"/>
          <w:sz w:val="24"/>
        </w:rPr>
      </w:pPr>
      <w:r>
        <w:rPr>
          <w:rFonts w:ascii="Arial" w:hAnsi="Arial" w:cs="Arial"/>
          <w:sz w:val="24"/>
        </w:rPr>
        <w:t>Monday</w:t>
      </w:r>
      <w:r w:rsidR="004C4E7E">
        <w:rPr>
          <w:rFonts w:ascii="Arial" w:hAnsi="Arial" w:cs="Arial"/>
          <w:sz w:val="24"/>
        </w:rPr>
        <w:t xml:space="preserve">, </w:t>
      </w:r>
      <w:r w:rsidR="0030116F">
        <w:rPr>
          <w:rFonts w:ascii="Arial" w:hAnsi="Arial" w:cs="Arial"/>
          <w:sz w:val="24"/>
        </w:rPr>
        <w:t>March 13</w:t>
      </w:r>
      <w:r w:rsidR="00EA61F9">
        <w:rPr>
          <w:rFonts w:ascii="Arial" w:hAnsi="Arial" w:cs="Arial"/>
          <w:sz w:val="24"/>
        </w:rPr>
        <w:t>, 202</w:t>
      </w:r>
      <w:r w:rsidR="00607629">
        <w:rPr>
          <w:rFonts w:ascii="Arial" w:hAnsi="Arial" w:cs="Arial"/>
          <w:sz w:val="24"/>
        </w:rPr>
        <w:t>3</w:t>
      </w:r>
      <w:r w:rsidR="00664050" w:rsidRPr="00664050">
        <w:rPr>
          <w:rFonts w:ascii="Arial" w:hAnsi="Arial" w:cs="Arial"/>
          <w:sz w:val="24"/>
        </w:rPr>
        <w:t xml:space="preserve">, </w:t>
      </w:r>
      <w:r>
        <w:rPr>
          <w:rFonts w:ascii="Arial" w:hAnsi="Arial" w:cs="Arial"/>
          <w:sz w:val="24"/>
        </w:rPr>
        <w:t>7:00</w:t>
      </w:r>
      <w:r w:rsidR="00664050" w:rsidRPr="00664050">
        <w:rPr>
          <w:rFonts w:ascii="Arial" w:hAnsi="Arial" w:cs="Arial"/>
          <w:sz w:val="24"/>
        </w:rPr>
        <w:t xml:space="preserve"> </w:t>
      </w:r>
      <w:r>
        <w:rPr>
          <w:rFonts w:ascii="Arial" w:hAnsi="Arial" w:cs="Arial"/>
          <w:sz w:val="24"/>
        </w:rPr>
        <w:t>p</w:t>
      </w:r>
      <w:r w:rsidR="00664050" w:rsidRPr="00664050">
        <w:rPr>
          <w:rFonts w:ascii="Arial" w:hAnsi="Arial" w:cs="Arial"/>
          <w:sz w:val="24"/>
        </w:rPr>
        <w:t>.m.</w:t>
      </w:r>
    </w:p>
    <w:p w:rsidR="002F7EF1" w:rsidRDefault="00A31881" w:rsidP="00664050">
      <w:pPr>
        <w:rPr>
          <w:rFonts w:ascii="Arial" w:hAnsi="Arial" w:cs="Arial"/>
          <w:sz w:val="24"/>
        </w:rPr>
      </w:pPr>
      <w:r>
        <w:rPr>
          <w:rFonts w:ascii="Arial" w:hAnsi="Arial" w:cs="Arial"/>
          <w:sz w:val="24"/>
        </w:rPr>
        <w:t>Ric</w:t>
      </w:r>
      <w:bookmarkStart w:id="0" w:name="_GoBack"/>
      <w:bookmarkEnd w:id="0"/>
      <w:r>
        <w:rPr>
          <w:rFonts w:ascii="Arial" w:hAnsi="Arial" w:cs="Arial"/>
          <w:sz w:val="24"/>
        </w:rPr>
        <w:t xml:space="preserve">hard J. Pasco </w:t>
      </w:r>
      <w:r w:rsidR="002F7EF1">
        <w:rPr>
          <w:rFonts w:ascii="Arial" w:hAnsi="Arial" w:cs="Arial"/>
          <w:sz w:val="24"/>
        </w:rPr>
        <w:t>Council Chambers, City Hall</w:t>
      </w:r>
    </w:p>
    <w:p w:rsidR="002F7EF1" w:rsidRDefault="002F7EF1" w:rsidP="00664050">
      <w:pPr>
        <w:rPr>
          <w:rFonts w:ascii="Arial" w:hAnsi="Arial" w:cs="Arial"/>
          <w:sz w:val="24"/>
        </w:rPr>
      </w:pPr>
      <w:r>
        <w:rPr>
          <w:rFonts w:ascii="Arial" w:hAnsi="Arial" w:cs="Arial"/>
          <w:sz w:val="24"/>
        </w:rPr>
        <w:t>10 S. State St, Greenfield, IN 46140</w:t>
      </w:r>
    </w:p>
    <w:p w:rsidR="002F7EF1" w:rsidRDefault="002F7EF1" w:rsidP="00664050">
      <w:pPr>
        <w:rPr>
          <w:rFonts w:ascii="Arial" w:hAnsi="Arial" w:cs="Arial"/>
          <w:sz w:val="28"/>
        </w:rPr>
      </w:pPr>
    </w:p>
    <w:p w:rsidR="00DE66DA" w:rsidRDefault="00DE66DA" w:rsidP="00664050">
      <w:pPr>
        <w:rPr>
          <w:rFonts w:ascii="Arial" w:hAnsi="Arial" w:cs="Arial"/>
          <w:sz w:val="28"/>
        </w:rPr>
      </w:pPr>
    </w:p>
    <w:p w:rsidR="00DE66DA" w:rsidRPr="00EC3FFF" w:rsidRDefault="00802A26" w:rsidP="00DE66DA">
      <w:pPr>
        <w:jc w:val="left"/>
        <w:rPr>
          <w:rFonts w:ascii="Arial" w:hAnsi="Arial" w:cs="Arial"/>
        </w:rPr>
      </w:pPr>
      <w:r>
        <w:rPr>
          <w:rFonts w:ascii="Arial" w:hAnsi="Arial" w:cs="Arial"/>
        </w:rPr>
        <w:t>Plan Commission</w:t>
      </w:r>
      <w:r w:rsidR="00FA2F18">
        <w:rPr>
          <w:rFonts w:ascii="Arial" w:hAnsi="Arial" w:cs="Arial"/>
        </w:rPr>
        <w:t xml:space="preserve"> </w:t>
      </w:r>
      <w:r w:rsidR="00DE66DA" w:rsidRPr="00EC3FFF">
        <w:rPr>
          <w:rFonts w:ascii="Arial" w:hAnsi="Arial" w:cs="Arial"/>
        </w:rPr>
        <w:t xml:space="preserve">President, </w:t>
      </w:r>
      <w:r w:rsidR="00FA2F18">
        <w:rPr>
          <w:rFonts w:ascii="Arial" w:hAnsi="Arial" w:cs="Arial"/>
        </w:rPr>
        <w:t>Becky Riley</w:t>
      </w:r>
      <w:r w:rsidR="00DE66DA" w:rsidRPr="00EC3FFF">
        <w:rPr>
          <w:rFonts w:ascii="Arial" w:hAnsi="Arial" w:cs="Arial"/>
        </w:rPr>
        <w:t xml:space="preserve">, called the meeting to </w:t>
      </w:r>
      <w:r w:rsidR="00DE66DA" w:rsidRPr="00EC3FFF">
        <w:rPr>
          <w:rFonts w:ascii="Arial" w:hAnsi="Arial" w:cs="Arial"/>
          <w:u w:val="single"/>
        </w:rPr>
        <w:t>order at 7:00</w:t>
      </w:r>
      <w:r w:rsidR="00DD7E98" w:rsidRPr="00EC3FFF">
        <w:rPr>
          <w:rFonts w:ascii="Arial" w:hAnsi="Arial" w:cs="Arial"/>
          <w:u w:val="single"/>
        </w:rPr>
        <w:t xml:space="preserve"> </w:t>
      </w:r>
      <w:r w:rsidR="00DE66DA" w:rsidRPr="00EC3FFF">
        <w:rPr>
          <w:rFonts w:ascii="Arial" w:hAnsi="Arial" w:cs="Arial"/>
          <w:u w:val="single"/>
        </w:rPr>
        <w:t>p.m</w:t>
      </w:r>
      <w:r w:rsidR="00DE66DA" w:rsidRPr="00EC3FFF">
        <w:rPr>
          <w:rFonts w:ascii="Arial" w:hAnsi="Arial" w:cs="Arial"/>
        </w:rPr>
        <w:t>.</w:t>
      </w:r>
    </w:p>
    <w:p w:rsidR="00DE66DA" w:rsidRDefault="00DE66DA" w:rsidP="00DE66DA">
      <w:pPr>
        <w:jc w:val="left"/>
        <w:rPr>
          <w:rFonts w:ascii="Arial" w:hAnsi="Arial" w:cs="Arial"/>
        </w:rPr>
      </w:pPr>
    </w:p>
    <w:p w:rsidR="00DE66DA" w:rsidRPr="00EC3FFF" w:rsidRDefault="00DE66DA" w:rsidP="00DE66DA">
      <w:pPr>
        <w:jc w:val="left"/>
        <w:rPr>
          <w:rFonts w:ascii="Arial" w:hAnsi="Arial" w:cs="Arial"/>
        </w:rPr>
      </w:pPr>
      <w:r w:rsidRPr="00EC3FFF">
        <w:rPr>
          <w:rFonts w:ascii="Arial" w:hAnsi="Arial" w:cs="Arial"/>
        </w:rPr>
        <w:t>Commission Secretary, Monica Evans</w:t>
      </w:r>
      <w:r w:rsidR="00EC3FFF">
        <w:rPr>
          <w:rFonts w:ascii="Arial" w:hAnsi="Arial" w:cs="Arial"/>
        </w:rPr>
        <w:t>, took Roll Call with the following m</w:t>
      </w:r>
      <w:r w:rsidRPr="00EC3FFF">
        <w:rPr>
          <w:rFonts w:ascii="Arial" w:hAnsi="Arial" w:cs="Arial"/>
        </w:rPr>
        <w:t>embers present in per</w:t>
      </w:r>
      <w:r w:rsidR="00EC3FFF">
        <w:rPr>
          <w:rFonts w:ascii="Arial" w:hAnsi="Arial" w:cs="Arial"/>
        </w:rPr>
        <w:t>son and/or by video conference</w:t>
      </w:r>
      <w:r w:rsidRPr="00EC3FFF">
        <w:rPr>
          <w:rFonts w:ascii="Arial" w:hAnsi="Arial" w:cs="Arial"/>
        </w:rPr>
        <w:t>:</w:t>
      </w:r>
    </w:p>
    <w:p w:rsidR="00DE66DA" w:rsidRPr="00EC3FFF" w:rsidRDefault="00DE66DA" w:rsidP="00DE66DA">
      <w:pPr>
        <w:jc w:val="left"/>
        <w:rPr>
          <w:rFonts w:ascii="Arial" w:hAnsi="Arial" w:cs="Arial"/>
        </w:rPr>
      </w:pPr>
    </w:p>
    <w:p w:rsidR="004D2361" w:rsidRPr="00EC3FFF" w:rsidRDefault="004D2361" w:rsidP="004D2361">
      <w:pPr>
        <w:jc w:val="left"/>
        <w:rPr>
          <w:rFonts w:ascii="Arial" w:hAnsi="Arial" w:cs="Arial"/>
        </w:rPr>
      </w:pPr>
      <w:r w:rsidRPr="00EC3FFF">
        <w:rPr>
          <w:rFonts w:ascii="Arial" w:hAnsi="Arial" w:cs="Arial"/>
        </w:rPr>
        <w:t>Becky Riley</w:t>
      </w:r>
      <w:r w:rsidR="00802A26">
        <w:rPr>
          <w:rFonts w:ascii="Arial" w:hAnsi="Arial" w:cs="Arial"/>
        </w:rPr>
        <w:t xml:space="preserve">, </w:t>
      </w:r>
      <w:r>
        <w:rPr>
          <w:rFonts w:ascii="Arial" w:hAnsi="Arial" w:cs="Arial"/>
        </w:rPr>
        <w:t>President</w:t>
      </w:r>
      <w:r w:rsidR="005B3205">
        <w:rPr>
          <w:rFonts w:ascii="Arial" w:hAnsi="Arial" w:cs="Arial"/>
        </w:rPr>
        <w:t xml:space="preserve"> </w:t>
      </w:r>
    </w:p>
    <w:p w:rsidR="00A24C86" w:rsidRDefault="00A24C86" w:rsidP="009972C0">
      <w:pPr>
        <w:tabs>
          <w:tab w:val="left" w:pos="2685"/>
        </w:tabs>
        <w:jc w:val="left"/>
        <w:rPr>
          <w:rFonts w:ascii="Arial" w:hAnsi="Arial" w:cs="Arial"/>
        </w:rPr>
      </w:pPr>
      <w:r>
        <w:rPr>
          <w:rFonts w:ascii="Arial" w:hAnsi="Arial" w:cs="Arial"/>
        </w:rPr>
        <w:t>David Spencer, Vice President</w:t>
      </w:r>
    </w:p>
    <w:p w:rsidR="005D012D" w:rsidRDefault="005D012D" w:rsidP="009972C0">
      <w:pPr>
        <w:tabs>
          <w:tab w:val="left" w:pos="2685"/>
        </w:tabs>
        <w:jc w:val="left"/>
        <w:rPr>
          <w:rFonts w:ascii="Arial" w:hAnsi="Arial" w:cs="Arial"/>
        </w:rPr>
      </w:pPr>
      <w:r>
        <w:rPr>
          <w:rFonts w:ascii="Arial" w:hAnsi="Arial" w:cs="Arial"/>
        </w:rPr>
        <w:t>Chris Cooper</w:t>
      </w:r>
    </w:p>
    <w:p w:rsidR="005D012D" w:rsidRDefault="000A5362" w:rsidP="009972C0">
      <w:pPr>
        <w:tabs>
          <w:tab w:val="left" w:pos="2685"/>
        </w:tabs>
        <w:jc w:val="left"/>
        <w:rPr>
          <w:rFonts w:ascii="Arial" w:hAnsi="Arial" w:cs="Arial"/>
        </w:rPr>
      </w:pPr>
      <w:r>
        <w:rPr>
          <w:rFonts w:ascii="Arial" w:hAnsi="Arial" w:cs="Arial"/>
        </w:rPr>
        <w:t>Paulette Richardson</w:t>
      </w:r>
    </w:p>
    <w:p w:rsidR="00A31881" w:rsidRDefault="005D012D" w:rsidP="00EE279F">
      <w:pPr>
        <w:tabs>
          <w:tab w:val="left" w:pos="2685"/>
        </w:tabs>
        <w:jc w:val="left"/>
        <w:rPr>
          <w:rFonts w:ascii="Arial" w:hAnsi="Arial" w:cs="Arial"/>
        </w:rPr>
      </w:pPr>
      <w:r>
        <w:rPr>
          <w:rFonts w:ascii="Arial" w:hAnsi="Arial" w:cs="Arial"/>
        </w:rPr>
        <w:t>Kristina Baker</w:t>
      </w:r>
      <w:r w:rsidR="009972C0">
        <w:rPr>
          <w:rFonts w:ascii="Arial" w:hAnsi="Arial" w:cs="Arial"/>
        </w:rPr>
        <w:tab/>
      </w:r>
    </w:p>
    <w:p w:rsidR="00EE279F" w:rsidRPr="00EC3FFF" w:rsidRDefault="00EE279F" w:rsidP="00EE279F">
      <w:pPr>
        <w:tabs>
          <w:tab w:val="left" w:pos="2685"/>
        </w:tabs>
        <w:jc w:val="left"/>
        <w:rPr>
          <w:rFonts w:ascii="Arial" w:hAnsi="Arial" w:cs="Arial"/>
        </w:rPr>
      </w:pPr>
      <w:r>
        <w:rPr>
          <w:rFonts w:ascii="Arial" w:hAnsi="Arial" w:cs="Arial"/>
        </w:rPr>
        <w:t>John Jester</w:t>
      </w:r>
    </w:p>
    <w:p w:rsidR="000570E1" w:rsidRDefault="000570E1" w:rsidP="00DE66DA">
      <w:pPr>
        <w:jc w:val="left"/>
        <w:rPr>
          <w:rFonts w:ascii="Arial" w:hAnsi="Arial" w:cs="Arial"/>
        </w:rPr>
      </w:pPr>
      <w:r>
        <w:rPr>
          <w:rFonts w:ascii="Arial" w:hAnsi="Arial" w:cs="Arial"/>
        </w:rPr>
        <w:t>Mike Terry</w:t>
      </w:r>
    </w:p>
    <w:p w:rsidR="00A24C86" w:rsidRDefault="0030116F" w:rsidP="00A24C86">
      <w:pPr>
        <w:jc w:val="left"/>
        <w:rPr>
          <w:rFonts w:ascii="Arial" w:hAnsi="Arial" w:cs="Arial"/>
        </w:rPr>
      </w:pPr>
      <w:r>
        <w:rPr>
          <w:rFonts w:ascii="Arial" w:hAnsi="Arial" w:cs="Arial"/>
        </w:rPr>
        <w:t>Jeff McClarnon</w:t>
      </w:r>
    </w:p>
    <w:p w:rsidR="00A24C86" w:rsidRDefault="00A24C86" w:rsidP="00DE66DA">
      <w:pPr>
        <w:jc w:val="left"/>
        <w:rPr>
          <w:rFonts w:ascii="Arial" w:hAnsi="Arial" w:cs="Arial"/>
        </w:rPr>
      </w:pPr>
    </w:p>
    <w:p w:rsidR="00A24C86" w:rsidRDefault="00196285" w:rsidP="00A24C86">
      <w:pPr>
        <w:jc w:val="left"/>
        <w:rPr>
          <w:rFonts w:ascii="Arial" w:hAnsi="Arial" w:cs="Arial"/>
        </w:rPr>
      </w:pPr>
      <w:r>
        <w:rPr>
          <w:rFonts w:ascii="Arial" w:hAnsi="Arial" w:cs="Arial"/>
        </w:rPr>
        <w:t>Member</w:t>
      </w:r>
      <w:r w:rsidR="005D012D">
        <w:rPr>
          <w:rFonts w:ascii="Arial" w:hAnsi="Arial" w:cs="Arial"/>
        </w:rPr>
        <w:t>s Absent</w:t>
      </w:r>
      <w:r w:rsidR="0030116F">
        <w:rPr>
          <w:rFonts w:ascii="Arial" w:hAnsi="Arial" w:cs="Arial"/>
        </w:rPr>
        <w:t>:  Jason Koch</w:t>
      </w:r>
    </w:p>
    <w:p w:rsidR="00196285" w:rsidRDefault="00196285" w:rsidP="00DE66DA">
      <w:pPr>
        <w:jc w:val="left"/>
        <w:rPr>
          <w:rFonts w:ascii="Arial" w:hAnsi="Arial" w:cs="Arial"/>
        </w:rPr>
      </w:pPr>
    </w:p>
    <w:p w:rsidR="00781894" w:rsidRPr="00EC3FFF" w:rsidRDefault="00781894" w:rsidP="00DE66DA">
      <w:pPr>
        <w:jc w:val="left"/>
        <w:rPr>
          <w:rFonts w:ascii="Arial" w:hAnsi="Arial" w:cs="Arial"/>
        </w:rPr>
      </w:pPr>
      <w:r w:rsidRPr="00EC3FFF">
        <w:rPr>
          <w:rFonts w:ascii="Arial" w:hAnsi="Arial" w:cs="Arial"/>
        </w:rPr>
        <w:t>Nonmember</w:t>
      </w:r>
      <w:r w:rsidR="00275EBE" w:rsidRPr="00EC3FFF">
        <w:rPr>
          <w:rFonts w:ascii="Arial" w:hAnsi="Arial" w:cs="Arial"/>
        </w:rPr>
        <w:t xml:space="preserve"> staff</w:t>
      </w:r>
      <w:r w:rsidRPr="00EC3FFF">
        <w:rPr>
          <w:rFonts w:ascii="Arial" w:hAnsi="Arial" w:cs="Arial"/>
        </w:rPr>
        <w:t xml:space="preserve"> present:</w:t>
      </w:r>
    </w:p>
    <w:p w:rsidR="00781894" w:rsidRPr="00EC3FFF" w:rsidRDefault="00781894" w:rsidP="00DE66DA">
      <w:pPr>
        <w:jc w:val="left"/>
        <w:rPr>
          <w:rFonts w:ascii="Arial" w:hAnsi="Arial" w:cs="Arial"/>
        </w:rPr>
      </w:pPr>
    </w:p>
    <w:p w:rsidR="00475BB1" w:rsidRDefault="0030116F" w:rsidP="00DE66DA">
      <w:pPr>
        <w:jc w:val="left"/>
        <w:rPr>
          <w:rFonts w:ascii="Arial" w:hAnsi="Arial" w:cs="Arial"/>
        </w:rPr>
      </w:pPr>
      <w:r>
        <w:rPr>
          <w:rFonts w:ascii="Arial" w:hAnsi="Arial" w:cs="Arial"/>
        </w:rPr>
        <w:t>Evan Beaty</w:t>
      </w:r>
      <w:r w:rsidR="00475BB1">
        <w:rPr>
          <w:rFonts w:ascii="Arial" w:hAnsi="Arial" w:cs="Arial"/>
        </w:rPr>
        <w:t xml:space="preserve">, </w:t>
      </w:r>
      <w:r>
        <w:rPr>
          <w:rFonts w:ascii="Arial" w:hAnsi="Arial" w:cs="Arial"/>
        </w:rPr>
        <w:t xml:space="preserve">Senior Planner </w:t>
      </w:r>
    </w:p>
    <w:p w:rsidR="00781894" w:rsidRPr="00EC3FFF" w:rsidRDefault="00781894" w:rsidP="00DE66DA">
      <w:pPr>
        <w:jc w:val="left"/>
        <w:rPr>
          <w:rFonts w:ascii="Arial" w:hAnsi="Arial" w:cs="Arial"/>
        </w:rPr>
      </w:pPr>
      <w:r w:rsidRPr="00EC3FFF">
        <w:rPr>
          <w:rFonts w:ascii="Arial" w:hAnsi="Arial" w:cs="Arial"/>
        </w:rPr>
        <w:t>Monica Evans, Secretary</w:t>
      </w:r>
    </w:p>
    <w:p w:rsidR="0035154B" w:rsidRDefault="005D012D" w:rsidP="00DE66DA">
      <w:pPr>
        <w:jc w:val="left"/>
        <w:rPr>
          <w:rFonts w:ascii="Arial" w:hAnsi="Arial" w:cs="Arial"/>
        </w:rPr>
      </w:pPr>
      <w:r>
        <w:rPr>
          <w:rFonts w:ascii="Arial" w:hAnsi="Arial" w:cs="Arial"/>
        </w:rPr>
        <w:t>Rhonda Cook</w:t>
      </w:r>
      <w:r w:rsidR="00781894" w:rsidRPr="00EC3FFF">
        <w:rPr>
          <w:rFonts w:ascii="Arial" w:hAnsi="Arial" w:cs="Arial"/>
        </w:rPr>
        <w:t>, Attorney</w:t>
      </w:r>
    </w:p>
    <w:p w:rsidR="005D012D" w:rsidRDefault="005D012D" w:rsidP="00DE66DA">
      <w:pPr>
        <w:jc w:val="left"/>
        <w:rPr>
          <w:rFonts w:ascii="Arial" w:hAnsi="Arial" w:cs="Arial"/>
        </w:rPr>
      </w:pPr>
    </w:p>
    <w:p w:rsidR="0054137C" w:rsidRDefault="0054137C" w:rsidP="00DE66DA">
      <w:pPr>
        <w:jc w:val="left"/>
        <w:rPr>
          <w:rFonts w:ascii="Arial" w:hAnsi="Arial" w:cs="Arial"/>
        </w:rPr>
      </w:pPr>
    </w:p>
    <w:p w:rsidR="0054137C" w:rsidRDefault="0054137C" w:rsidP="00DE66DA">
      <w:pPr>
        <w:jc w:val="left"/>
        <w:rPr>
          <w:rFonts w:ascii="Arial" w:hAnsi="Arial" w:cs="Arial"/>
        </w:rPr>
      </w:pPr>
      <w:r>
        <w:rPr>
          <w:rFonts w:ascii="Arial" w:hAnsi="Arial" w:cs="Arial"/>
        </w:rPr>
        <w:t>A motion to approve meeting minutes from the February meeting was made by P. Richardson and seconded by M. Terry.</w:t>
      </w:r>
    </w:p>
    <w:p w:rsidR="0054137C" w:rsidRDefault="0054137C" w:rsidP="00DE66DA">
      <w:pPr>
        <w:jc w:val="left"/>
        <w:rPr>
          <w:rFonts w:ascii="Arial" w:hAnsi="Arial" w:cs="Arial"/>
        </w:rPr>
      </w:pPr>
    </w:p>
    <w:p w:rsidR="0054137C" w:rsidRDefault="0054137C" w:rsidP="00DE66DA">
      <w:pPr>
        <w:jc w:val="left"/>
        <w:rPr>
          <w:rFonts w:ascii="Arial" w:hAnsi="Arial" w:cs="Arial"/>
        </w:rPr>
      </w:pPr>
      <w:r>
        <w:rPr>
          <w:rFonts w:ascii="Arial" w:hAnsi="Arial" w:cs="Arial"/>
        </w:rPr>
        <w:t xml:space="preserve">There was no staff report to be presented at this time and the plan commission agreed for the March staff report could be read in April along with the current staff report. </w:t>
      </w:r>
      <w:r w:rsidR="00EE279F">
        <w:rPr>
          <w:rFonts w:ascii="Arial" w:hAnsi="Arial" w:cs="Arial"/>
        </w:rPr>
        <w:t xml:space="preserve">A motion was made by J. Jester and seconded by K. Baker. </w:t>
      </w:r>
    </w:p>
    <w:p w:rsidR="000259A3" w:rsidRDefault="000259A3" w:rsidP="005F67CA">
      <w:pPr>
        <w:jc w:val="left"/>
        <w:rPr>
          <w:rFonts w:ascii="Arial" w:hAnsi="Arial" w:cs="Arial"/>
        </w:rPr>
      </w:pPr>
    </w:p>
    <w:p w:rsidR="00CF3EDB" w:rsidRDefault="00CF3EDB" w:rsidP="00DE66DA">
      <w:pPr>
        <w:jc w:val="left"/>
        <w:rPr>
          <w:rFonts w:ascii="Arial" w:hAnsi="Arial" w:cs="Arial"/>
          <w:b/>
          <w:u w:val="single"/>
        </w:rPr>
      </w:pPr>
    </w:p>
    <w:p w:rsidR="00DF2750" w:rsidRDefault="00DF2750" w:rsidP="00DE66DA">
      <w:pPr>
        <w:jc w:val="left"/>
        <w:rPr>
          <w:rFonts w:ascii="Arial" w:hAnsi="Arial" w:cs="Arial"/>
        </w:rPr>
      </w:pPr>
      <w:r w:rsidRPr="00DF2750">
        <w:rPr>
          <w:rFonts w:ascii="Arial" w:hAnsi="Arial" w:cs="Arial"/>
          <w:b/>
          <w:u w:val="single"/>
        </w:rPr>
        <w:t>OLD BUSINESS:</w:t>
      </w:r>
      <w:r w:rsidR="00CF3EDB">
        <w:rPr>
          <w:rFonts w:ascii="Arial" w:hAnsi="Arial" w:cs="Arial"/>
          <w:b/>
          <w:u w:val="single"/>
        </w:rPr>
        <w:t xml:space="preserve">  </w:t>
      </w:r>
      <w:r w:rsidR="0030116F">
        <w:rPr>
          <w:rFonts w:ascii="Arial" w:hAnsi="Arial" w:cs="Arial"/>
        </w:rPr>
        <w:t xml:space="preserve"> </w:t>
      </w:r>
    </w:p>
    <w:p w:rsidR="0030116F" w:rsidRDefault="0030116F" w:rsidP="00DE66DA">
      <w:pPr>
        <w:jc w:val="left"/>
        <w:rPr>
          <w:rFonts w:ascii="Arial" w:hAnsi="Arial" w:cs="Arial"/>
        </w:rPr>
      </w:pPr>
    </w:p>
    <w:p w:rsidR="0030116F" w:rsidRDefault="0030116F" w:rsidP="00DE66DA">
      <w:pPr>
        <w:jc w:val="left"/>
        <w:rPr>
          <w:rFonts w:ascii="Arial" w:hAnsi="Arial" w:cs="Arial"/>
        </w:rPr>
      </w:pPr>
      <w:r w:rsidRPr="0030116F">
        <w:rPr>
          <w:rFonts w:ascii="Arial" w:hAnsi="Arial" w:cs="Arial"/>
          <w:b/>
        </w:rPr>
        <w:t>PC22-34:  1615 Fields Blvd</w:t>
      </w:r>
      <w:r>
        <w:rPr>
          <w:rFonts w:ascii="Arial" w:hAnsi="Arial" w:cs="Arial"/>
        </w:rPr>
        <w:t xml:space="preserve">, Phillip Going requests approval of Primary and Secondary Plat of Parcel previously approved for office and self-storage.  The petitioner is requesting a second continuance in order to file a companion development plan modifications request.  </w:t>
      </w:r>
    </w:p>
    <w:p w:rsidR="0030116F" w:rsidRDefault="0030116F" w:rsidP="00DE66DA">
      <w:pPr>
        <w:jc w:val="left"/>
        <w:rPr>
          <w:rFonts w:ascii="Arial" w:hAnsi="Arial" w:cs="Arial"/>
        </w:rPr>
      </w:pPr>
    </w:p>
    <w:p w:rsidR="0030116F" w:rsidRDefault="0030116F" w:rsidP="00DE66DA">
      <w:pPr>
        <w:jc w:val="left"/>
        <w:rPr>
          <w:rFonts w:ascii="Arial" w:hAnsi="Arial" w:cs="Arial"/>
        </w:rPr>
      </w:pPr>
      <w:r>
        <w:rPr>
          <w:rFonts w:ascii="Arial" w:hAnsi="Arial" w:cs="Arial"/>
        </w:rPr>
        <w:t xml:space="preserve">Dan Van Trees came forward and was sworn in.  He requested a continuance due to them missing </w:t>
      </w:r>
      <w:r w:rsidR="0054137C">
        <w:rPr>
          <w:rFonts w:ascii="Arial" w:hAnsi="Arial" w:cs="Arial"/>
        </w:rPr>
        <w:t xml:space="preserve">the file deadline.  He stated they are to make corrections to the side yard setbacks and are trying to find a solution.  They will also be sending out new public notice.  </w:t>
      </w:r>
    </w:p>
    <w:p w:rsidR="0054137C" w:rsidRDefault="0054137C" w:rsidP="00DE66DA">
      <w:pPr>
        <w:jc w:val="left"/>
        <w:rPr>
          <w:rFonts w:ascii="Arial" w:hAnsi="Arial" w:cs="Arial"/>
        </w:rPr>
      </w:pPr>
    </w:p>
    <w:p w:rsidR="0054137C" w:rsidRPr="00CF3EDB" w:rsidRDefault="0054137C" w:rsidP="00DE66DA">
      <w:pPr>
        <w:jc w:val="left"/>
        <w:rPr>
          <w:rFonts w:ascii="Arial" w:hAnsi="Arial" w:cs="Arial"/>
        </w:rPr>
      </w:pPr>
      <w:r>
        <w:rPr>
          <w:rFonts w:ascii="Arial" w:hAnsi="Arial" w:cs="Arial"/>
        </w:rPr>
        <w:t xml:space="preserve">A motion was made to continue the petition by D. Spencer and seconded by </w:t>
      </w:r>
      <w:r w:rsidR="00EE279F">
        <w:rPr>
          <w:rFonts w:ascii="Arial" w:hAnsi="Arial" w:cs="Arial"/>
        </w:rPr>
        <w:t>J. Jester.  Motion carried 8-0.</w:t>
      </w:r>
    </w:p>
    <w:p w:rsidR="008D3B1D" w:rsidRDefault="008D3B1D" w:rsidP="00DE66DA">
      <w:pPr>
        <w:jc w:val="left"/>
        <w:rPr>
          <w:rFonts w:ascii="Arial" w:hAnsi="Arial" w:cs="Arial"/>
        </w:rPr>
      </w:pPr>
    </w:p>
    <w:p w:rsidR="00CD4071" w:rsidRDefault="00CD4071" w:rsidP="00DE66DA">
      <w:pPr>
        <w:jc w:val="left"/>
        <w:rPr>
          <w:rFonts w:ascii="Arial" w:hAnsi="Arial" w:cs="Arial"/>
        </w:rPr>
      </w:pPr>
    </w:p>
    <w:p w:rsidR="00CF3EDB" w:rsidRDefault="00CF3EDB" w:rsidP="00DE66DA">
      <w:pPr>
        <w:jc w:val="left"/>
        <w:rPr>
          <w:rFonts w:ascii="Arial" w:hAnsi="Arial" w:cs="Arial"/>
          <w:b/>
          <w:u w:val="single"/>
        </w:rPr>
      </w:pPr>
    </w:p>
    <w:p w:rsidR="000259A3" w:rsidRDefault="000259A3" w:rsidP="00DE66DA">
      <w:pPr>
        <w:jc w:val="left"/>
        <w:rPr>
          <w:rFonts w:ascii="Arial" w:hAnsi="Arial" w:cs="Arial"/>
          <w:b/>
          <w:u w:val="single"/>
        </w:rPr>
      </w:pPr>
      <w:r>
        <w:rPr>
          <w:rFonts w:ascii="Arial" w:hAnsi="Arial" w:cs="Arial"/>
          <w:b/>
          <w:u w:val="single"/>
        </w:rPr>
        <w:t>NEW</w:t>
      </w:r>
      <w:r w:rsidRPr="00DF2750">
        <w:rPr>
          <w:rFonts w:ascii="Arial" w:hAnsi="Arial" w:cs="Arial"/>
          <w:b/>
          <w:u w:val="single"/>
        </w:rPr>
        <w:t xml:space="preserve"> BUSINESS:</w:t>
      </w:r>
    </w:p>
    <w:p w:rsidR="000259A3" w:rsidRDefault="000259A3" w:rsidP="00DE66DA">
      <w:pPr>
        <w:jc w:val="left"/>
        <w:rPr>
          <w:rFonts w:ascii="Arial" w:hAnsi="Arial" w:cs="Arial"/>
          <w:b/>
          <w:u w:val="single"/>
        </w:rPr>
      </w:pPr>
    </w:p>
    <w:p w:rsidR="000259A3" w:rsidRPr="000259A3" w:rsidRDefault="000259A3" w:rsidP="00DE66DA">
      <w:pPr>
        <w:jc w:val="left"/>
        <w:rPr>
          <w:rFonts w:ascii="Arial" w:hAnsi="Arial" w:cs="Arial"/>
        </w:rPr>
      </w:pPr>
    </w:p>
    <w:p w:rsidR="00F22504" w:rsidRDefault="00EE279F" w:rsidP="00EE279F">
      <w:pPr>
        <w:jc w:val="left"/>
        <w:rPr>
          <w:rFonts w:ascii="Arial" w:hAnsi="Arial" w:cs="Arial"/>
        </w:rPr>
      </w:pPr>
      <w:r>
        <w:rPr>
          <w:rFonts w:ascii="Arial" w:hAnsi="Arial" w:cs="Arial"/>
          <w:b/>
          <w:u w:val="single"/>
        </w:rPr>
        <w:t>SUB23-02</w:t>
      </w:r>
      <w:r w:rsidR="00DF2750" w:rsidRPr="00444BB4">
        <w:rPr>
          <w:rFonts w:ascii="Arial" w:hAnsi="Arial" w:cs="Arial"/>
          <w:b/>
          <w:u w:val="single"/>
        </w:rPr>
        <w:t xml:space="preserve">:  </w:t>
      </w:r>
      <w:r>
        <w:rPr>
          <w:rFonts w:ascii="Arial" w:hAnsi="Arial" w:cs="Arial"/>
          <w:b/>
          <w:u w:val="single"/>
        </w:rPr>
        <w:t>1488N. State St. State Street Shoppes, LLC-</w:t>
      </w:r>
      <w:r w:rsidR="0001652D">
        <w:rPr>
          <w:rFonts w:ascii="Arial" w:hAnsi="Arial" w:cs="Arial"/>
          <w:b/>
          <w:u w:val="single"/>
        </w:rPr>
        <w:t xml:space="preserve"> </w:t>
      </w:r>
      <w:r w:rsidR="0001652D">
        <w:rPr>
          <w:rFonts w:ascii="Arial" w:hAnsi="Arial" w:cs="Arial"/>
        </w:rPr>
        <w:t xml:space="preserve">is requesting a primary plat dividing 1.22 acres into 1 lot.  Zoned CN Commercial North.  Staff is requesting a continuance without cause on behalf of the petitioner.  </w:t>
      </w:r>
    </w:p>
    <w:p w:rsidR="0001652D" w:rsidRDefault="0001652D" w:rsidP="00EE279F">
      <w:pPr>
        <w:jc w:val="left"/>
        <w:rPr>
          <w:rFonts w:ascii="Arial" w:hAnsi="Arial" w:cs="Arial"/>
        </w:rPr>
      </w:pPr>
    </w:p>
    <w:p w:rsidR="0001652D" w:rsidRDefault="0001652D" w:rsidP="00EE279F">
      <w:pPr>
        <w:jc w:val="left"/>
        <w:rPr>
          <w:rFonts w:ascii="Arial" w:hAnsi="Arial" w:cs="Arial"/>
        </w:rPr>
      </w:pPr>
      <w:r>
        <w:rPr>
          <w:rFonts w:ascii="Arial" w:hAnsi="Arial" w:cs="Arial"/>
        </w:rPr>
        <w:t xml:space="preserve">B. Riley read a letter from B. House of Pritzke and Davis into the record.  It advised that they are requesting a 1 month continuance till April.  </w:t>
      </w:r>
    </w:p>
    <w:p w:rsidR="0001652D" w:rsidRDefault="0001652D" w:rsidP="00EE279F">
      <w:pPr>
        <w:jc w:val="left"/>
        <w:rPr>
          <w:rFonts w:ascii="Arial" w:hAnsi="Arial" w:cs="Arial"/>
        </w:rPr>
      </w:pPr>
    </w:p>
    <w:p w:rsidR="0001652D" w:rsidRDefault="0001652D" w:rsidP="00EE279F">
      <w:pPr>
        <w:jc w:val="left"/>
        <w:rPr>
          <w:rFonts w:ascii="Arial" w:hAnsi="Arial" w:cs="Arial"/>
        </w:rPr>
      </w:pPr>
      <w:r>
        <w:rPr>
          <w:rFonts w:ascii="Arial" w:hAnsi="Arial" w:cs="Arial"/>
        </w:rPr>
        <w:t>M. Terry recused himself from the petition along with J. McClarnon.</w:t>
      </w:r>
    </w:p>
    <w:p w:rsidR="0001652D" w:rsidRDefault="0001652D" w:rsidP="00EE279F">
      <w:pPr>
        <w:jc w:val="left"/>
        <w:rPr>
          <w:rFonts w:ascii="Arial" w:hAnsi="Arial" w:cs="Arial"/>
        </w:rPr>
      </w:pPr>
    </w:p>
    <w:p w:rsidR="0001652D" w:rsidRDefault="0001652D" w:rsidP="00EE279F">
      <w:pPr>
        <w:jc w:val="left"/>
        <w:rPr>
          <w:rFonts w:ascii="Arial" w:hAnsi="Arial" w:cs="Arial"/>
        </w:rPr>
      </w:pPr>
      <w:r>
        <w:rPr>
          <w:rFonts w:ascii="Arial" w:hAnsi="Arial" w:cs="Arial"/>
        </w:rPr>
        <w:t xml:space="preserve">A motion was made by D. Spencer and seconded by K. Baker.  Motion carried </w:t>
      </w:r>
      <w:r w:rsidR="003B7E24">
        <w:rPr>
          <w:rFonts w:ascii="Arial" w:hAnsi="Arial" w:cs="Arial"/>
        </w:rPr>
        <w:t>6-0.</w:t>
      </w:r>
    </w:p>
    <w:p w:rsidR="003B7E24" w:rsidRDefault="003B7E24" w:rsidP="00EE279F">
      <w:pPr>
        <w:jc w:val="left"/>
        <w:rPr>
          <w:rFonts w:ascii="Arial" w:hAnsi="Arial" w:cs="Arial"/>
        </w:rPr>
      </w:pPr>
    </w:p>
    <w:p w:rsidR="003B7E24" w:rsidRDefault="003B7E24" w:rsidP="00EE279F">
      <w:pPr>
        <w:jc w:val="left"/>
        <w:rPr>
          <w:rFonts w:ascii="Arial" w:hAnsi="Arial" w:cs="Arial"/>
        </w:rPr>
      </w:pPr>
      <w:r>
        <w:rPr>
          <w:rFonts w:ascii="Arial" w:hAnsi="Arial" w:cs="Arial"/>
        </w:rPr>
        <w:t>E. Beaty advised that the Comp Plan of 2023 is being completed currently.</w:t>
      </w:r>
    </w:p>
    <w:p w:rsidR="003B7E24" w:rsidRDefault="003B7E24" w:rsidP="00EE279F">
      <w:pPr>
        <w:jc w:val="left"/>
        <w:rPr>
          <w:rFonts w:ascii="Arial" w:hAnsi="Arial" w:cs="Arial"/>
        </w:rPr>
      </w:pPr>
    </w:p>
    <w:p w:rsidR="00515EDA" w:rsidRDefault="00515EDA" w:rsidP="00CD242F">
      <w:pPr>
        <w:jc w:val="left"/>
        <w:rPr>
          <w:rFonts w:ascii="Arial" w:hAnsi="Arial" w:cs="Arial"/>
        </w:rPr>
      </w:pPr>
    </w:p>
    <w:p w:rsidR="005E6426" w:rsidRDefault="005E6426" w:rsidP="00CD242F">
      <w:pPr>
        <w:jc w:val="left"/>
        <w:rPr>
          <w:rFonts w:ascii="Arial" w:hAnsi="Arial" w:cs="Arial"/>
          <w:b/>
          <w:u w:val="single"/>
        </w:rPr>
      </w:pPr>
    </w:p>
    <w:p w:rsidR="00883FE5" w:rsidRDefault="00883FE5" w:rsidP="00CD242F">
      <w:pPr>
        <w:jc w:val="left"/>
        <w:rPr>
          <w:rFonts w:ascii="Arial" w:hAnsi="Arial" w:cs="Arial"/>
        </w:rPr>
      </w:pPr>
    </w:p>
    <w:p w:rsidR="007B51F9" w:rsidRDefault="004407BA" w:rsidP="00DE66DA">
      <w:pPr>
        <w:jc w:val="left"/>
        <w:rPr>
          <w:rFonts w:ascii="Arial" w:hAnsi="Arial" w:cs="Arial"/>
        </w:rPr>
      </w:pPr>
      <w:r>
        <w:rPr>
          <w:rFonts w:ascii="Arial" w:hAnsi="Arial" w:cs="Arial"/>
        </w:rPr>
        <w:t>A motion w</w:t>
      </w:r>
      <w:r w:rsidR="007B51F9">
        <w:rPr>
          <w:rFonts w:ascii="Arial" w:hAnsi="Arial" w:cs="Arial"/>
        </w:rPr>
        <w:t xml:space="preserve">as made to adjourn by M. Terry and </w:t>
      </w:r>
      <w:r w:rsidR="003B7E24">
        <w:rPr>
          <w:rFonts w:ascii="Arial" w:hAnsi="Arial" w:cs="Arial"/>
        </w:rPr>
        <w:t xml:space="preserve">seconded by </w:t>
      </w:r>
      <w:r w:rsidR="00ED3763">
        <w:rPr>
          <w:rFonts w:ascii="Arial" w:hAnsi="Arial" w:cs="Arial"/>
        </w:rPr>
        <w:t>P. Richardson</w:t>
      </w:r>
      <w:r w:rsidR="007B51F9">
        <w:rPr>
          <w:rFonts w:ascii="Arial" w:hAnsi="Arial" w:cs="Arial"/>
        </w:rPr>
        <w:t>.</w:t>
      </w:r>
    </w:p>
    <w:sectPr w:rsidR="007B51F9" w:rsidSect="006E419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A63" w:rsidRDefault="00857A63" w:rsidP="006E4191">
      <w:r>
        <w:separator/>
      </w:r>
    </w:p>
  </w:endnote>
  <w:endnote w:type="continuationSeparator" w:id="0">
    <w:p w:rsidR="00857A63" w:rsidRDefault="00857A63" w:rsidP="006E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A63" w:rsidRDefault="00857A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rPr>
      <w:id w:val="1152797050"/>
      <w:docPartObj>
        <w:docPartGallery w:val="Page Numbers (Bottom of Page)"/>
        <w:docPartUnique/>
      </w:docPartObj>
    </w:sdtPr>
    <w:sdtEndPr>
      <w:rPr>
        <w:noProof/>
      </w:rPr>
    </w:sdtEndPr>
    <w:sdtContent>
      <w:p w:rsidR="00857A63" w:rsidRPr="00303474" w:rsidRDefault="00857A63">
        <w:pPr>
          <w:pStyle w:val="Footer"/>
          <w:rPr>
            <w:rFonts w:ascii="Arial" w:hAnsi="Arial" w:cs="Arial"/>
            <w:sz w:val="24"/>
          </w:rPr>
        </w:pPr>
        <w:r w:rsidRPr="00303474">
          <w:rPr>
            <w:rFonts w:ascii="Arial" w:hAnsi="Arial" w:cs="Arial"/>
            <w:sz w:val="24"/>
          </w:rPr>
          <w:fldChar w:fldCharType="begin"/>
        </w:r>
        <w:r w:rsidRPr="00303474">
          <w:rPr>
            <w:rFonts w:ascii="Arial" w:hAnsi="Arial" w:cs="Arial"/>
            <w:sz w:val="24"/>
          </w:rPr>
          <w:instrText xml:space="preserve"> PAGE   \* MERGEFORMAT </w:instrText>
        </w:r>
        <w:r w:rsidRPr="00303474">
          <w:rPr>
            <w:rFonts w:ascii="Arial" w:hAnsi="Arial" w:cs="Arial"/>
            <w:sz w:val="24"/>
          </w:rPr>
          <w:fldChar w:fldCharType="separate"/>
        </w:r>
        <w:r w:rsidR="003B7E24">
          <w:rPr>
            <w:rFonts w:ascii="Arial" w:hAnsi="Arial" w:cs="Arial"/>
            <w:noProof/>
            <w:sz w:val="24"/>
          </w:rPr>
          <w:t>2</w:t>
        </w:r>
        <w:r w:rsidRPr="00303474">
          <w:rPr>
            <w:rFonts w:ascii="Arial" w:hAnsi="Arial" w:cs="Arial"/>
            <w:noProof/>
            <w:sz w:val="24"/>
          </w:rPr>
          <w:fldChar w:fldCharType="end"/>
        </w:r>
      </w:p>
    </w:sdtContent>
  </w:sdt>
  <w:p w:rsidR="00857A63" w:rsidRDefault="00857A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A63" w:rsidRDefault="00857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A63" w:rsidRDefault="00857A63" w:rsidP="006E4191">
      <w:r>
        <w:separator/>
      </w:r>
    </w:p>
  </w:footnote>
  <w:footnote w:type="continuationSeparator" w:id="0">
    <w:p w:rsidR="00857A63" w:rsidRDefault="00857A63" w:rsidP="006E4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A63" w:rsidRDefault="00857A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A63" w:rsidRDefault="00857A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A63" w:rsidRPr="00664050" w:rsidRDefault="00857A63" w:rsidP="00DD7E98">
    <w:pPr>
      <w:rPr>
        <w:rFonts w:ascii="Arial" w:hAnsi="Arial" w:cs="Arial"/>
        <w:b/>
        <w:sz w:val="32"/>
        <w:szCs w:val="32"/>
      </w:rPr>
    </w:pPr>
    <w:r w:rsidRPr="00664050">
      <w:rPr>
        <w:rFonts w:ascii="Arial" w:hAnsi="Arial" w:cs="Arial"/>
        <w:b/>
        <w:sz w:val="32"/>
        <w:szCs w:val="32"/>
      </w:rPr>
      <w:t xml:space="preserve">City of Greenfield </w:t>
    </w:r>
    <w:r>
      <w:rPr>
        <w:rFonts w:ascii="Arial" w:hAnsi="Arial" w:cs="Arial"/>
        <w:b/>
        <w:sz w:val="32"/>
        <w:szCs w:val="32"/>
      </w:rPr>
      <w:t>Plan Commission</w:t>
    </w:r>
  </w:p>
  <w:p w:rsidR="00857A63" w:rsidRDefault="00857A63" w:rsidP="00DD7E98">
    <w:pPr>
      <w:pStyle w:val="Header"/>
    </w:pPr>
    <w:r>
      <w:rPr>
        <w:rFonts w:ascii="Arial" w:hAnsi="Arial" w:cs="Arial"/>
        <w:b/>
        <w:sz w:val="28"/>
      </w:rPr>
      <w:t>Regular 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6A2E"/>
    <w:multiLevelType w:val="hybridMultilevel"/>
    <w:tmpl w:val="7E062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0A34EA"/>
    <w:multiLevelType w:val="hybridMultilevel"/>
    <w:tmpl w:val="643CD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E6827"/>
    <w:multiLevelType w:val="hybridMultilevel"/>
    <w:tmpl w:val="D88A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07687"/>
    <w:multiLevelType w:val="hybridMultilevel"/>
    <w:tmpl w:val="025CEA56"/>
    <w:lvl w:ilvl="0" w:tplc="BC9666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A0F0C"/>
    <w:multiLevelType w:val="hybridMultilevel"/>
    <w:tmpl w:val="643CD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940C12"/>
    <w:multiLevelType w:val="hybridMultilevel"/>
    <w:tmpl w:val="98020DC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F65796"/>
    <w:multiLevelType w:val="hybridMultilevel"/>
    <w:tmpl w:val="65284D98"/>
    <w:lvl w:ilvl="0" w:tplc="4FCEEDC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F34B8D"/>
    <w:multiLevelType w:val="hybridMultilevel"/>
    <w:tmpl w:val="643CD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46483A"/>
    <w:multiLevelType w:val="hybridMultilevel"/>
    <w:tmpl w:val="76644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1"/>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050"/>
    <w:rsid w:val="00010A8A"/>
    <w:rsid w:val="00013A54"/>
    <w:rsid w:val="0001652D"/>
    <w:rsid w:val="000202CC"/>
    <w:rsid w:val="0002378A"/>
    <w:rsid w:val="000259A3"/>
    <w:rsid w:val="0002759C"/>
    <w:rsid w:val="00037672"/>
    <w:rsid w:val="00037A2E"/>
    <w:rsid w:val="00042826"/>
    <w:rsid w:val="00052B58"/>
    <w:rsid w:val="0005502A"/>
    <w:rsid w:val="000570E1"/>
    <w:rsid w:val="000735FB"/>
    <w:rsid w:val="00074563"/>
    <w:rsid w:val="000A0832"/>
    <w:rsid w:val="000A4498"/>
    <w:rsid w:val="000A5362"/>
    <w:rsid w:val="000B0C2F"/>
    <w:rsid w:val="000B167C"/>
    <w:rsid w:val="000B3C3A"/>
    <w:rsid w:val="000E37D4"/>
    <w:rsid w:val="000E4FF4"/>
    <w:rsid w:val="000F0D62"/>
    <w:rsid w:val="000F29BB"/>
    <w:rsid w:val="000F5B93"/>
    <w:rsid w:val="00103588"/>
    <w:rsid w:val="001050D0"/>
    <w:rsid w:val="0011171F"/>
    <w:rsid w:val="001126FB"/>
    <w:rsid w:val="00112CA0"/>
    <w:rsid w:val="00117082"/>
    <w:rsid w:val="001211BF"/>
    <w:rsid w:val="00124873"/>
    <w:rsid w:val="001334A2"/>
    <w:rsid w:val="001343D5"/>
    <w:rsid w:val="0014352F"/>
    <w:rsid w:val="00144334"/>
    <w:rsid w:val="00144A5A"/>
    <w:rsid w:val="00145BCD"/>
    <w:rsid w:val="00145F1A"/>
    <w:rsid w:val="0014740F"/>
    <w:rsid w:val="00156ABC"/>
    <w:rsid w:val="001603D3"/>
    <w:rsid w:val="00162576"/>
    <w:rsid w:val="00172881"/>
    <w:rsid w:val="001744DF"/>
    <w:rsid w:val="0017634B"/>
    <w:rsid w:val="00187569"/>
    <w:rsid w:val="00191B34"/>
    <w:rsid w:val="00191C48"/>
    <w:rsid w:val="00192C88"/>
    <w:rsid w:val="00196285"/>
    <w:rsid w:val="001A1BB5"/>
    <w:rsid w:val="001A23CE"/>
    <w:rsid w:val="001A29EA"/>
    <w:rsid w:val="001A3B8E"/>
    <w:rsid w:val="001B0BB7"/>
    <w:rsid w:val="001B470B"/>
    <w:rsid w:val="001B6283"/>
    <w:rsid w:val="001C2E83"/>
    <w:rsid w:val="001C7DE7"/>
    <w:rsid w:val="001D277C"/>
    <w:rsid w:val="001E05B2"/>
    <w:rsid w:val="001E4918"/>
    <w:rsid w:val="001E6F01"/>
    <w:rsid w:val="001F0C2D"/>
    <w:rsid w:val="001F1739"/>
    <w:rsid w:val="002053ED"/>
    <w:rsid w:val="00207D9C"/>
    <w:rsid w:val="00207EF6"/>
    <w:rsid w:val="00222681"/>
    <w:rsid w:val="00226F70"/>
    <w:rsid w:val="00233496"/>
    <w:rsid w:val="002368FB"/>
    <w:rsid w:val="00236CB2"/>
    <w:rsid w:val="0024079A"/>
    <w:rsid w:val="002466DA"/>
    <w:rsid w:val="0026344A"/>
    <w:rsid w:val="0026749D"/>
    <w:rsid w:val="00273C8A"/>
    <w:rsid w:val="00274263"/>
    <w:rsid w:val="00275EBE"/>
    <w:rsid w:val="0027665F"/>
    <w:rsid w:val="00276873"/>
    <w:rsid w:val="0027761F"/>
    <w:rsid w:val="00277A81"/>
    <w:rsid w:val="002850CC"/>
    <w:rsid w:val="002956B9"/>
    <w:rsid w:val="002A0729"/>
    <w:rsid w:val="002A18EB"/>
    <w:rsid w:val="002A4501"/>
    <w:rsid w:val="002A574D"/>
    <w:rsid w:val="002A6466"/>
    <w:rsid w:val="002B1486"/>
    <w:rsid w:val="002B5F78"/>
    <w:rsid w:val="002B72A4"/>
    <w:rsid w:val="002D14FC"/>
    <w:rsid w:val="002D6819"/>
    <w:rsid w:val="002F13EA"/>
    <w:rsid w:val="002F4AF2"/>
    <w:rsid w:val="002F5C52"/>
    <w:rsid w:val="002F7EF1"/>
    <w:rsid w:val="0030116F"/>
    <w:rsid w:val="00303474"/>
    <w:rsid w:val="00312F8A"/>
    <w:rsid w:val="00312FC5"/>
    <w:rsid w:val="00313BA7"/>
    <w:rsid w:val="00314D72"/>
    <w:rsid w:val="0033353F"/>
    <w:rsid w:val="003348F3"/>
    <w:rsid w:val="00335A2E"/>
    <w:rsid w:val="00336746"/>
    <w:rsid w:val="00341813"/>
    <w:rsid w:val="00343B14"/>
    <w:rsid w:val="003450BD"/>
    <w:rsid w:val="00347D8B"/>
    <w:rsid w:val="0035154B"/>
    <w:rsid w:val="00353FD6"/>
    <w:rsid w:val="003876F4"/>
    <w:rsid w:val="0039424E"/>
    <w:rsid w:val="00394E91"/>
    <w:rsid w:val="003A032C"/>
    <w:rsid w:val="003A3366"/>
    <w:rsid w:val="003A44A5"/>
    <w:rsid w:val="003A689A"/>
    <w:rsid w:val="003B5B28"/>
    <w:rsid w:val="003B7E24"/>
    <w:rsid w:val="003C1306"/>
    <w:rsid w:val="003C3304"/>
    <w:rsid w:val="003C7390"/>
    <w:rsid w:val="003D133D"/>
    <w:rsid w:val="003D20CD"/>
    <w:rsid w:val="003D57F9"/>
    <w:rsid w:val="003D5854"/>
    <w:rsid w:val="003D669A"/>
    <w:rsid w:val="003D6E4E"/>
    <w:rsid w:val="003E3DC9"/>
    <w:rsid w:val="003E5C72"/>
    <w:rsid w:val="003F05B2"/>
    <w:rsid w:val="003F079F"/>
    <w:rsid w:val="003F0956"/>
    <w:rsid w:val="003F758B"/>
    <w:rsid w:val="00405969"/>
    <w:rsid w:val="00407B58"/>
    <w:rsid w:val="00417D30"/>
    <w:rsid w:val="00423E92"/>
    <w:rsid w:val="004309C5"/>
    <w:rsid w:val="004407BA"/>
    <w:rsid w:val="00444BB4"/>
    <w:rsid w:val="00453112"/>
    <w:rsid w:val="004571EB"/>
    <w:rsid w:val="0046033C"/>
    <w:rsid w:val="004617E8"/>
    <w:rsid w:val="00462605"/>
    <w:rsid w:val="00463380"/>
    <w:rsid w:val="00470369"/>
    <w:rsid w:val="00475BB1"/>
    <w:rsid w:val="00480076"/>
    <w:rsid w:val="00481914"/>
    <w:rsid w:val="00491386"/>
    <w:rsid w:val="00495C6F"/>
    <w:rsid w:val="004A1E9F"/>
    <w:rsid w:val="004A20CC"/>
    <w:rsid w:val="004A650A"/>
    <w:rsid w:val="004A7118"/>
    <w:rsid w:val="004C3CF4"/>
    <w:rsid w:val="004C4E7E"/>
    <w:rsid w:val="004C6E41"/>
    <w:rsid w:val="004D2361"/>
    <w:rsid w:val="005001BC"/>
    <w:rsid w:val="00515EDA"/>
    <w:rsid w:val="00517D89"/>
    <w:rsid w:val="005239D0"/>
    <w:rsid w:val="005239E0"/>
    <w:rsid w:val="00526E8B"/>
    <w:rsid w:val="0054137C"/>
    <w:rsid w:val="00541863"/>
    <w:rsid w:val="00550041"/>
    <w:rsid w:val="00551FBA"/>
    <w:rsid w:val="00552F96"/>
    <w:rsid w:val="005543BA"/>
    <w:rsid w:val="005548A1"/>
    <w:rsid w:val="005562F6"/>
    <w:rsid w:val="00556BBD"/>
    <w:rsid w:val="00557178"/>
    <w:rsid w:val="005741A2"/>
    <w:rsid w:val="005754B9"/>
    <w:rsid w:val="00575860"/>
    <w:rsid w:val="005821CB"/>
    <w:rsid w:val="0059084F"/>
    <w:rsid w:val="00592A03"/>
    <w:rsid w:val="0059688E"/>
    <w:rsid w:val="005A03B0"/>
    <w:rsid w:val="005A0450"/>
    <w:rsid w:val="005A24F3"/>
    <w:rsid w:val="005B3205"/>
    <w:rsid w:val="005C7E21"/>
    <w:rsid w:val="005D012D"/>
    <w:rsid w:val="005D77EF"/>
    <w:rsid w:val="005E3B6F"/>
    <w:rsid w:val="005E6426"/>
    <w:rsid w:val="005E698A"/>
    <w:rsid w:val="005F67CA"/>
    <w:rsid w:val="005F726E"/>
    <w:rsid w:val="00602CAF"/>
    <w:rsid w:val="00605AAB"/>
    <w:rsid w:val="00607629"/>
    <w:rsid w:val="006109B2"/>
    <w:rsid w:val="00623384"/>
    <w:rsid w:val="006277C0"/>
    <w:rsid w:val="0063784A"/>
    <w:rsid w:val="0064044D"/>
    <w:rsid w:val="00640907"/>
    <w:rsid w:val="00646119"/>
    <w:rsid w:val="00656565"/>
    <w:rsid w:val="00661E3B"/>
    <w:rsid w:val="0066394B"/>
    <w:rsid w:val="00664050"/>
    <w:rsid w:val="00666C93"/>
    <w:rsid w:val="0068439B"/>
    <w:rsid w:val="006902D2"/>
    <w:rsid w:val="006A2E00"/>
    <w:rsid w:val="006A5E93"/>
    <w:rsid w:val="006C1E0F"/>
    <w:rsid w:val="006C238F"/>
    <w:rsid w:val="006C4ED9"/>
    <w:rsid w:val="006D0006"/>
    <w:rsid w:val="006D1111"/>
    <w:rsid w:val="006D2929"/>
    <w:rsid w:val="006D591F"/>
    <w:rsid w:val="006E2C28"/>
    <w:rsid w:val="006E31D5"/>
    <w:rsid w:val="006E4191"/>
    <w:rsid w:val="006F2861"/>
    <w:rsid w:val="00703B66"/>
    <w:rsid w:val="00704935"/>
    <w:rsid w:val="007057DD"/>
    <w:rsid w:val="00706169"/>
    <w:rsid w:val="00714DBC"/>
    <w:rsid w:val="00722ABA"/>
    <w:rsid w:val="00722B61"/>
    <w:rsid w:val="007337E0"/>
    <w:rsid w:val="00737E0D"/>
    <w:rsid w:val="0074648E"/>
    <w:rsid w:val="00750B78"/>
    <w:rsid w:val="0075414E"/>
    <w:rsid w:val="00754EDE"/>
    <w:rsid w:val="007558AF"/>
    <w:rsid w:val="00756A3D"/>
    <w:rsid w:val="007644AD"/>
    <w:rsid w:val="007669AE"/>
    <w:rsid w:val="007776CA"/>
    <w:rsid w:val="00781894"/>
    <w:rsid w:val="00794A26"/>
    <w:rsid w:val="00796850"/>
    <w:rsid w:val="0079732F"/>
    <w:rsid w:val="007A3ECF"/>
    <w:rsid w:val="007B51F9"/>
    <w:rsid w:val="007C6C3E"/>
    <w:rsid w:val="007D110F"/>
    <w:rsid w:val="007D1662"/>
    <w:rsid w:val="007D183C"/>
    <w:rsid w:val="007D786D"/>
    <w:rsid w:val="007E380E"/>
    <w:rsid w:val="007E623C"/>
    <w:rsid w:val="007E662F"/>
    <w:rsid w:val="007F16A7"/>
    <w:rsid w:val="007F7639"/>
    <w:rsid w:val="008021B7"/>
    <w:rsid w:val="00802A26"/>
    <w:rsid w:val="0080689C"/>
    <w:rsid w:val="0080750A"/>
    <w:rsid w:val="008158D7"/>
    <w:rsid w:val="00817808"/>
    <w:rsid w:val="00817B0C"/>
    <w:rsid w:val="008242F5"/>
    <w:rsid w:val="0082691D"/>
    <w:rsid w:val="00833929"/>
    <w:rsid w:val="00843357"/>
    <w:rsid w:val="00843B04"/>
    <w:rsid w:val="008479F3"/>
    <w:rsid w:val="00850E64"/>
    <w:rsid w:val="00857A63"/>
    <w:rsid w:val="00857DFB"/>
    <w:rsid w:val="0086036E"/>
    <w:rsid w:val="00861653"/>
    <w:rsid w:val="00876EC7"/>
    <w:rsid w:val="008802FD"/>
    <w:rsid w:val="008821D0"/>
    <w:rsid w:val="00883FE5"/>
    <w:rsid w:val="00884662"/>
    <w:rsid w:val="008851A9"/>
    <w:rsid w:val="008A6793"/>
    <w:rsid w:val="008B05E0"/>
    <w:rsid w:val="008B358C"/>
    <w:rsid w:val="008C1409"/>
    <w:rsid w:val="008C24F2"/>
    <w:rsid w:val="008C334C"/>
    <w:rsid w:val="008C3825"/>
    <w:rsid w:val="008D186A"/>
    <w:rsid w:val="008D3B1D"/>
    <w:rsid w:val="008D3E48"/>
    <w:rsid w:val="008D7ACB"/>
    <w:rsid w:val="008E0D75"/>
    <w:rsid w:val="008E317F"/>
    <w:rsid w:val="008F0115"/>
    <w:rsid w:val="008F3E26"/>
    <w:rsid w:val="008F4006"/>
    <w:rsid w:val="008F43CF"/>
    <w:rsid w:val="00900A23"/>
    <w:rsid w:val="0090140B"/>
    <w:rsid w:val="00902346"/>
    <w:rsid w:val="009046FB"/>
    <w:rsid w:val="009064F9"/>
    <w:rsid w:val="00910895"/>
    <w:rsid w:val="00911C78"/>
    <w:rsid w:val="00913F9C"/>
    <w:rsid w:val="00915739"/>
    <w:rsid w:val="00920690"/>
    <w:rsid w:val="009220C1"/>
    <w:rsid w:val="009239F2"/>
    <w:rsid w:val="00931A3E"/>
    <w:rsid w:val="00937F0B"/>
    <w:rsid w:val="00944400"/>
    <w:rsid w:val="00952138"/>
    <w:rsid w:val="00956490"/>
    <w:rsid w:val="0096633C"/>
    <w:rsid w:val="00966F46"/>
    <w:rsid w:val="00970CC1"/>
    <w:rsid w:val="00972842"/>
    <w:rsid w:val="00975FEB"/>
    <w:rsid w:val="00982A23"/>
    <w:rsid w:val="009844F0"/>
    <w:rsid w:val="00992584"/>
    <w:rsid w:val="0099342F"/>
    <w:rsid w:val="009939F8"/>
    <w:rsid w:val="009972C0"/>
    <w:rsid w:val="009A79DB"/>
    <w:rsid w:val="009B2700"/>
    <w:rsid w:val="009B6FCC"/>
    <w:rsid w:val="009C0FBC"/>
    <w:rsid w:val="009C435F"/>
    <w:rsid w:val="009C4CF0"/>
    <w:rsid w:val="009D121D"/>
    <w:rsid w:val="009D7481"/>
    <w:rsid w:val="00A01C33"/>
    <w:rsid w:val="00A07841"/>
    <w:rsid w:val="00A126C8"/>
    <w:rsid w:val="00A133FB"/>
    <w:rsid w:val="00A13E5D"/>
    <w:rsid w:val="00A14AB9"/>
    <w:rsid w:val="00A20A60"/>
    <w:rsid w:val="00A24C86"/>
    <w:rsid w:val="00A2593C"/>
    <w:rsid w:val="00A26DC4"/>
    <w:rsid w:val="00A301E4"/>
    <w:rsid w:val="00A31881"/>
    <w:rsid w:val="00A367BF"/>
    <w:rsid w:val="00A37007"/>
    <w:rsid w:val="00A3764D"/>
    <w:rsid w:val="00A430F6"/>
    <w:rsid w:val="00A506C3"/>
    <w:rsid w:val="00A53574"/>
    <w:rsid w:val="00A62586"/>
    <w:rsid w:val="00A62EF8"/>
    <w:rsid w:val="00A6313A"/>
    <w:rsid w:val="00A66891"/>
    <w:rsid w:val="00A672BC"/>
    <w:rsid w:val="00A70E51"/>
    <w:rsid w:val="00A71743"/>
    <w:rsid w:val="00A7381E"/>
    <w:rsid w:val="00A83CB1"/>
    <w:rsid w:val="00A84373"/>
    <w:rsid w:val="00A90E1B"/>
    <w:rsid w:val="00AA6F63"/>
    <w:rsid w:val="00AA7A15"/>
    <w:rsid w:val="00AB01C1"/>
    <w:rsid w:val="00AB0222"/>
    <w:rsid w:val="00AB467A"/>
    <w:rsid w:val="00AC304F"/>
    <w:rsid w:val="00AC56B5"/>
    <w:rsid w:val="00AC6464"/>
    <w:rsid w:val="00AC746F"/>
    <w:rsid w:val="00AD657B"/>
    <w:rsid w:val="00AD6CF1"/>
    <w:rsid w:val="00AD719B"/>
    <w:rsid w:val="00AE7D10"/>
    <w:rsid w:val="00AF14AD"/>
    <w:rsid w:val="00B016A5"/>
    <w:rsid w:val="00B072E1"/>
    <w:rsid w:val="00B07E9B"/>
    <w:rsid w:val="00B13E11"/>
    <w:rsid w:val="00B1560F"/>
    <w:rsid w:val="00B168FB"/>
    <w:rsid w:val="00B20647"/>
    <w:rsid w:val="00B2516C"/>
    <w:rsid w:val="00B26FCB"/>
    <w:rsid w:val="00B27908"/>
    <w:rsid w:val="00B3116F"/>
    <w:rsid w:val="00B329AF"/>
    <w:rsid w:val="00B33915"/>
    <w:rsid w:val="00B35C55"/>
    <w:rsid w:val="00B46997"/>
    <w:rsid w:val="00B563FE"/>
    <w:rsid w:val="00B6002D"/>
    <w:rsid w:val="00B606BD"/>
    <w:rsid w:val="00B856D9"/>
    <w:rsid w:val="00B90C12"/>
    <w:rsid w:val="00B958EB"/>
    <w:rsid w:val="00B96CCD"/>
    <w:rsid w:val="00BA699B"/>
    <w:rsid w:val="00BB482C"/>
    <w:rsid w:val="00BC563A"/>
    <w:rsid w:val="00BC67C7"/>
    <w:rsid w:val="00BD0920"/>
    <w:rsid w:val="00BD1618"/>
    <w:rsid w:val="00BD65F5"/>
    <w:rsid w:val="00BD7E67"/>
    <w:rsid w:val="00BF6A2F"/>
    <w:rsid w:val="00BF795B"/>
    <w:rsid w:val="00C01EE6"/>
    <w:rsid w:val="00C049AB"/>
    <w:rsid w:val="00C175B1"/>
    <w:rsid w:val="00C20FC3"/>
    <w:rsid w:val="00C2155F"/>
    <w:rsid w:val="00C23FE4"/>
    <w:rsid w:val="00C34FC1"/>
    <w:rsid w:val="00C37729"/>
    <w:rsid w:val="00C400C0"/>
    <w:rsid w:val="00C4080E"/>
    <w:rsid w:val="00C41161"/>
    <w:rsid w:val="00C50239"/>
    <w:rsid w:val="00C52427"/>
    <w:rsid w:val="00C54BBF"/>
    <w:rsid w:val="00C57648"/>
    <w:rsid w:val="00C61A2A"/>
    <w:rsid w:val="00C62011"/>
    <w:rsid w:val="00C6301D"/>
    <w:rsid w:val="00C6404C"/>
    <w:rsid w:val="00C64891"/>
    <w:rsid w:val="00C65C7D"/>
    <w:rsid w:val="00C70E23"/>
    <w:rsid w:val="00C822E7"/>
    <w:rsid w:val="00C972FD"/>
    <w:rsid w:val="00CA02B2"/>
    <w:rsid w:val="00CA1F19"/>
    <w:rsid w:val="00CA3D14"/>
    <w:rsid w:val="00CA4DBA"/>
    <w:rsid w:val="00CA5BC7"/>
    <w:rsid w:val="00CB2305"/>
    <w:rsid w:val="00CB3560"/>
    <w:rsid w:val="00CB6077"/>
    <w:rsid w:val="00CC2538"/>
    <w:rsid w:val="00CC6783"/>
    <w:rsid w:val="00CC68C3"/>
    <w:rsid w:val="00CD1DCC"/>
    <w:rsid w:val="00CD242F"/>
    <w:rsid w:val="00CD2C71"/>
    <w:rsid w:val="00CD4071"/>
    <w:rsid w:val="00CD4652"/>
    <w:rsid w:val="00CD79CD"/>
    <w:rsid w:val="00CF3289"/>
    <w:rsid w:val="00CF3D31"/>
    <w:rsid w:val="00CF3EDB"/>
    <w:rsid w:val="00CF578B"/>
    <w:rsid w:val="00CF644E"/>
    <w:rsid w:val="00D00E19"/>
    <w:rsid w:val="00D173B0"/>
    <w:rsid w:val="00D25C4D"/>
    <w:rsid w:val="00D33C14"/>
    <w:rsid w:val="00D4001D"/>
    <w:rsid w:val="00D50BC2"/>
    <w:rsid w:val="00D668C5"/>
    <w:rsid w:val="00D76496"/>
    <w:rsid w:val="00D94B80"/>
    <w:rsid w:val="00D96D1D"/>
    <w:rsid w:val="00DA6F4A"/>
    <w:rsid w:val="00DB48B6"/>
    <w:rsid w:val="00DC25EE"/>
    <w:rsid w:val="00DC37A9"/>
    <w:rsid w:val="00DC37B9"/>
    <w:rsid w:val="00DC4A23"/>
    <w:rsid w:val="00DC5792"/>
    <w:rsid w:val="00DD1BCE"/>
    <w:rsid w:val="00DD1D3D"/>
    <w:rsid w:val="00DD7E98"/>
    <w:rsid w:val="00DE1303"/>
    <w:rsid w:val="00DE1A79"/>
    <w:rsid w:val="00DE4DA0"/>
    <w:rsid w:val="00DE66DA"/>
    <w:rsid w:val="00DE707D"/>
    <w:rsid w:val="00DF16AF"/>
    <w:rsid w:val="00DF2750"/>
    <w:rsid w:val="00DF61D3"/>
    <w:rsid w:val="00E01B9F"/>
    <w:rsid w:val="00E02D03"/>
    <w:rsid w:val="00E06E65"/>
    <w:rsid w:val="00E07722"/>
    <w:rsid w:val="00E17749"/>
    <w:rsid w:val="00E2193A"/>
    <w:rsid w:val="00E22537"/>
    <w:rsid w:val="00E25535"/>
    <w:rsid w:val="00E35734"/>
    <w:rsid w:val="00E44C1F"/>
    <w:rsid w:val="00E523F3"/>
    <w:rsid w:val="00E52C46"/>
    <w:rsid w:val="00E63F6C"/>
    <w:rsid w:val="00E77D12"/>
    <w:rsid w:val="00E8473C"/>
    <w:rsid w:val="00E93C27"/>
    <w:rsid w:val="00EA5D2C"/>
    <w:rsid w:val="00EA61F9"/>
    <w:rsid w:val="00EC0F93"/>
    <w:rsid w:val="00EC2644"/>
    <w:rsid w:val="00EC3F8C"/>
    <w:rsid w:val="00EC3FFF"/>
    <w:rsid w:val="00ED08DC"/>
    <w:rsid w:val="00ED3763"/>
    <w:rsid w:val="00ED5644"/>
    <w:rsid w:val="00EE279F"/>
    <w:rsid w:val="00EE5132"/>
    <w:rsid w:val="00EE7B8A"/>
    <w:rsid w:val="00EF2155"/>
    <w:rsid w:val="00EF30E1"/>
    <w:rsid w:val="00EF4AA3"/>
    <w:rsid w:val="00EF5880"/>
    <w:rsid w:val="00EF725A"/>
    <w:rsid w:val="00F01952"/>
    <w:rsid w:val="00F03150"/>
    <w:rsid w:val="00F0332E"/>
    <w:rsid w:val="00F0522F"/>
    <w:rsid w:val="00F06779"/>
    <w:rsid w:val="00F1585B"/>
    <w:rsid w:val="00F21439"/>
    <w:rsid w:val="00F22504"/>
    <w:rsid w:val="00F46240"/>
    <w:rsid w:val="00F52465"/>
    <w:rsid w:val="00F61A7E"/>
    <w:rsid w:val="00F73F81"/>
    <w:rsid w:val="00F822F2"/>
    <w:rsid w:val="00F82364"/>
    <w:rsid w:val="00F86877"/>
    <w:rsid w:val="00FA2F18"/>
    <w:rsid w:val="00FA3004"/>
    <w:rsid w:val="00FB2138"/>
    <w:rsid w:val="00FB3534"/>
    <w:rsid w:val="00FB76B5"/>
    <w:rsid w:val="00FB7B35"/>
    <w:rsid w:val="00FC5635"/>
    <w:rsid w:val="00FC6422"/>
    <w:rsid w:val="00FD0C7B"/>
    <w:rsid w:val="00FD128F"/>
    <w:rsid w:val="00FD1717"/>
    <w:rsid w:val="00FD708A"/>
    <w:rsid w:val="00FE2ABF"/>
    <w:rsid w:val="00FE339B"/>
    <w:rsid w:val="00FE42C3"/>
    <w:rsid w:val="00FF5FCD"/>
    <w:rsid w:val="00FF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74EF409-7827-4EAB-A1C6-5791859A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191"/>
    <w:pPr>
      <w:tabs>
        <w:tab w:val="center" w:pos="4680"/>
        <w:tab w:val="right" w:pos="9360"/>
      </w:tabs>
    </w:pPr>
  </w:style>
  <w:style w:type="character" w:customStyle="1" w:styleId="HeaderChar">
    <w:name w:val="Header Char"/>
    <w:basedOn w:val="DefaultParagraphFont"/>
    <w:link w:val="Header"/>
    <w:uiPriority w:val="99"/>
    <w:rsid w:val="006E4191"/>
  </w:style>
  <w:style w:type="paragraph" w:styleId="Footer">
    <w:name w:val="footer"/>
    <w:basedOn w:val="Normal"/>
    <w:link w:val="FooterChar"/>
    <w:uiPriority w:val="99"/>
    <w:unhideWhenUsed/>
    <w:rsid w:val="006E4191"/>
    <w:pPr>
      <w:tabs>
        <w:tab w:val="center" w:pos="4680"/>
        <w:tab w:val="right" w:pos="9360"/>
      </w:tabs>
    </w:pPr>
  </w:style>
  <w:style w:type="character" w:customStyle="1" w:styleId="FooterChar">
    <w:name w:val="Footer Char"/>
    <w:basedOn w:val="DefaultParagraphFont"/>
    <w:link w:val="Footer"/>
    <w:uiPriority w:val="99"/>
    <w:rsid w:val="006E4191"/>
  </w:style>
  <w:style w:type="paragraph" w:styleId="BalloonText">
    <w:name w:val="Balloon Text"/>
    <w:basedOn w:val="Normal"/>
    <w:link w:val="BalloonTextChar"/>
    <w:uiPriority w:val="99"/>
    <w:semiHidden/>
    <w:unhideWhenUsed/>
    <w:rsid w:val="003E3D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DC9"/>
    <w:rPr>
      <w:rFonts w:ascii="Segoe UI" w:hAnsi="Segoe UI" w:cs="Segoe UI"/>
      <w:sz w:val="18"/>
      <w:szCs w:val="18"/>
    </w:rPr>
  </w:style>
  <w:style w:type="paragraph" w:styleId="ListParagraph">
    <w:name w:val="List Paragraph"/>
    <w:basedOn w:val="Normal"/>
    <w:uiPriority w:val="34"/>
    <w:qFormat/>
    <w:rsid w:val="00303474"/>
    <w:pPr>
      <w:ind w:left="720"/>
      <w:contextualSpacing/>
    </w:pPr>
  </w:style>
  <w:style w:type="paragraph" w:styleId="NormalWeb">
    <w:name w:val="Normal (Web)"/>
    <w:basedOn w:val="Normal"/>
    <w:uiPriority w:val="99"/>
    <w:semiHidden/>
    <w:unhideWhenUsed/>
    <w:rsid w:val="005A0450"/>
    <w:pPr>
      <w:spacing w:before="100" w:beforeAutospacing="1" w:after="100" w:afterAutospacing="1"/>
      <w:jc w:val="left"/>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3955">
      <w:bodyDiv w:val="1"/>
      <w:marLeft w:val="0"/>
      <w:marRight w:val="0"/>
      <w:marTop w:val="0"/>
      <w:marBottom w:val="0"/>
      <w:divBdr>
        <w:top w:val="none" w:sz="0" w:space="0" w:color="auto"/>
        <w:left w:val="none" w:sz="0" w:space="0" w:color="auto"/>
        <w:bottom w:val="none" w:sz="0" w:space="0" w:color="auto"/>
        <w:right w:val="none" w:sz="0" w:space="0" w:color="auto"/>
      </w:divBdr>
    </w:div>
    <w:div w:id="208765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9F45E-EDC9-40D6-ACCA-EF277D50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Greenfield</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Badger</dc:creator>
  <cp:lastModifiedBy>Monica Evans</cp:lastModifiedBy>
  <cp:revision>2</cp:revision>
  <cp:lastPrinted>2022-02-08T19:43:00Z</cp:lastPrinted>
  <dcterms:created xsi:type="dcterms:W3CDTF">2023-03-28T15:36:00Z</dcterms:created>
  <dcterms:modified xsi:type="dcterms:W3CDTF">2023-03-28T15:36:00Z</dcterms:modified>
</cp:coreProperties>
</file>