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3FB7" w14:textId="77777777" w:rsidR="006E7774" w:rsidRPr="00A42F2A" w:rsidRDefault="006E7774" w:rsidP="00BB217F">
      <w:pPr>
        <w:spacing w:after="0"/>
        <w:rPr>
          <w:b/>
        </w:rPr>
      </w:pPr>
    </w:p>
    <w:p w14:paraId="4C48CCA6" w14:textId="77777777" w:rsidR="008A5354" w:rsidRPr="00D0248D" w:rsidRDefault="008A5354" w:rsidP="00EB752C">
      <w:pPr>
        <w:spacing w:after="0"/>
        <w:rPr>
          <w:rFonts w:cstheme="minorHAnsi"/>
          <w:b/>
          <w:color w:val="FF0000"/>
          <w:sz w:val="28"/>
          <w:szCs w:val="28"/>
        </w:rPr>
      </w:pPr>
    </w:p>
    <w:p w14:paraId="53E17097" w14:textId="77777777" w:rsidR="004536AC" w:rsidRDefault="004803DF" w:rsidP="00C36517">
      <w:pPr>
        <w:spacing w:after="0"/>
        <w:jc w:val="center"/>
        <w:rPr>
          <w:rFonts w:cstheme="minorHAnsi"/>
          <w:b/>
          <w:sz w:val="40"/>
          <w:szCs w:val="40"/>
          <w:u w:val="single"/>
        </w:rPr>
      </w:pPr>
      <w:r>
        <w:rPr>
          <w:rFonts w:cstheme="minorHAnsi"/>
          <w:b/>
          <w:sz w:val="40"/>
          <w:szCs w:val="40"/>
          <w:u w:val="single"/>
        </w:rPr>
        <w:t xml:space="preserve">Greenfield Common Council </w:t>
      </w:r>
    </w:p>
    <w:p w14:paraId="391EF730" w14:textId="5984BA06" w:rsidR="00C36517" w:rsidRDefault="004803DF" w:rsidP="00C36517">
      <w:pPr>
        <w:spacing w:after="0"/>
        <w:jc w:val="center"/>
        <w:rPr>
          <w:rFonts w:cstheme="minorHAnsi"/>
          <w:b/>
          <w:sz w:val="40"/>
          <w:szCs w:val="40"/>
          <w:u w:val="single"/>
        </w:rPr>
      </w:pPr>
      <w:r>
        <w:rPr>
          <w:rFonts w:cstheme="minorHAnsi"/>
          <w:b/>
          <w:sz w:val="40"/>
          <w:szCs w:val="40"/>
          <w:u w:val="single"/>
        </w:rPr>
        <w:t xml:space="preserve">Meeting Minutes </w:t>
      </w:r>
    </w:p>
    <w:p w14:paraId="3E54A526" w14:textId="018B4EFD" w:rsidR="004803DF" w:rsidRPr="00E452B6" w:rsidRDefault="004803DF" w:rsidP="00C36517">
      <w:pPr>
        <w:spacing w:after="0"/>
        <w:jc w:val="center"/>
        <w:rPr>
          <w:rFonts w:cstheme="minorHAnsi"/>
          <w:b/>
          <w:sz w:val="28"/>
          <w:szCs w:val="28"/>
          <w:u w:val="single"/>
        </w:rPr>
      </w:pPr>
      <w:r>
        <w:rPr>
          <w:rFonts w:cstheme="minorHAnsi"/>
          <w:b/>
          <w:sz w:val="40"/>
          <w:szCs w:val="40"/>
          <w:u w:val="single"/>
        </w:rPr>
        <w:t>September 24</w:t>
      </w:r>
      <w:r w:rsidRPr="004803DF">
        <w:rPr>
          <w:rFonts w:cstheme="minorHAnsi"/>
          <w:b/>
          <w:sz w:val="40"/>
          <w:szCs w:val="40"/>
          <w:u w:val="single"/>
          <w:vertAlign w:val="superscript"/>
        </w:rPr>
        <w:t>th</w:t>
      </w:r>
      <w:r>
        <w:rPr>
          <w:rFonts w:cstheme="minorHAnsi"/>
          <w:b/>
          <w:sz w:val="40"/>
          <w:szCs w:val="40"/>
          <w:u w:val="single"/>
        </w:rPr>
        <w:t>, 2025</w:t>
      </w:r>
    </w:p>
    <w:p w14:paraId="1F16B5CD" w14:textId="77777777" w:rsidR="00E452B6" w:rsidRPr="00D0248D" w:rsidRDefault="00E452B6" w:rsidP="00C36517">
      <w:pPr>
        <w:spacing w:after="0"/>
        <w:jc w:val="center"/>
        <w:rPr>
          <w:rFonts w:cstheme="minorHAnsi"/>
          <w:b/>
          <w:color w:val="FF0000"/>
          <w:sz w:val="28"/>
          <w:szCs w:val="28"/>
          <w:u w:val="single"/>
        </w:rPr>
      </w:pPr>
    </w:p>
    <w:p w14:paraId="015B4E84" w14:textId="4CF7BE68" w:rsidR="00E452B6" w:rsidRPr="0097492E" w:rsidRDefault="00E452B6" w:rsidP="00E452B6">
      <w:pPr>
        <w:spacing w:after="0" w:line="240" w:lineRule="auto"/>
        <w:ind w:right="270"/>
        <w:rPr>
          <w:rFonts w:cs="Aharoni"/>
          <w:sz w:val="24"/>
          <w:szCs w:val="24"/>
          <w:lang w:bidi="he-IL"/>
        </w:rPr>
      </w:pPr>
      <w:r w:rsidRPr="0097492E">
        <w:rPr>
          <w:rFonts w:cs="Aharoni"/>
          <w:sz w:val="24"/>
          <w:szCs w:val="24"/>
          <w:lang w:bidi="he-IL"/>
        </w:rPr>
        <w:t xml:space="preserve">The Greenfield, Indiana Common Council met in regular session on </w:t>
      </w:r>
      <w:r w:rsidR="0097492E" w:rsidRPr="0097492E">
        <w:rPr>
          <w:rFonts w:cs="Aharoni"/>
          <w:sz w:val="24"/>
          <w:szCs w:val="24"/>
          <w:lang w:bidi="he-IL"/>
        </w:rPr>
        <w:t>September 24th</w:t>
      </w:r>
      <w:r w:rsidRPr="0097492E">
        <w:rPr>
          <w:rFonts w:cs="Aharoni"/>
          <w:sz w:val="24"/>
          <w:szCs w:val="24"/>
          <w:lang w:bidi="he-IL"/>
        </w:rPr>
        <w:t xml:space="preserve">, 2025, at 7:00 p.m. in the Council Chambers, Room 127 located at 10 South State Street with </w:t>
      </w:r>
      <w:r w:rsidRPr="0097492E">
        <w:rPr>
          <w:rFonts w:cs="Calibri"/>
          <w:sz w:val="24"/>
          <w:szCs w:val="24"/>
        </w:rPr>
        <w:t>Mayor Guy Titus p</w:t>
      </w:r>
      <w:r w:rsidRPr="0097492E">
        <w:rPr>
          <w:rFonts w:cs="Aharoni"/>
          <w:sz w:val="24"/>
          <w:szCs w:val="24"/>
          <w:lang w:bidi="he-IL"/>
        </w:rPr>
        <w:t xml:space="preserve">residing.   </w:t>
      </w:r>
    </w:p>
    <w:p w14:paraId="26DFDD92" w14:textId="075B7EBC" w:rsidR="00E452B6" w:rsidRPr="0097492E" w:rsidRDefault="00E452B6" w:rsidP="00E452B6">
      <w:pPr>
        <w:spacing w:after="0" w:line="240" w:lineRule="auto"/>
        <w:ind w:right="270"/>
        <w:rPr>
          <w:rFonts w:cs="Aharoni"/>
          <w:sz w:val="24"/>
          <w:szCs w:val="24"/>
          <w:lang w:bidi="he-IL"/>
        </w:rPr>
      </w:pPr>
      <w:r w:rsidRPr="0097492E">
        <w:rPr>
          <w:rFonts w:cs="Aharoni"/>
          <w:sz w:val="24"/>
          <w:szCs w:val="24"/>
          <w:lang w:bidi="he-IL"/>
        </w:rPr>
        <w:t xml:space="preserve">The Invocation was given by Councilman </w:t>
      </w:r>
      <w:r w:rsidR="0097492E" w:rsidRPr="0097492E">
        <w:rPr>
          <w:rFonts w:cs="Aharoni"/>
          <w:sz w:val="24"/>
          <w:szCs w:val="24"/>
          <w:lang w:bidi="he-IL"/>
        </w:rPr>
        <w:t>Moore</w:t>
      </w:r>
      <w:r w:rsidRPr="0097492E">
        <w:rPr>
          <w:rFonts w:cs="Aharoni"/>
          <w:sz w:val="24"/>
          <w:szCs w:val="24"/>
          <w:lang w:bidi="he-IL"/>
        </w:rPr>
        <w:t xml:space="preserve">, followed by the Pledge of Allegiance led by Councilman </w:t>
      </w:r>
      <w:r w:rsidR="0097492E" w:rsidRPr="0097492E">
        <w:rPr>
          <w:rFonts w:cs="Aharoni"/>
          <w:sz w:val="24"/>
          <w:szCs w:val="24"/>
          <w:lang w:bidi="he-IL"/>
        </w:rPr>
        <w:t>Plisinski</w:t>
      </w:r>
      <w:r w:rsidRPr="0097492E">
        <w:rPr>
          <w:rFonts w:cs="Aharoni"/>
          <w:sz w:val="24"/>
          <w:szCs w:val="24"/>
          <w:lang w:bidi="he-IL"/>
        </w:rPr>
        <w:t xml:space="preserve">. </w:t>
      </w:r>
    </w:p>
    <w:p w14:paraId="223B50D1" w14:textId="77777777" w:rsidR="005D450E" w:rsidRPr="004803DF" w:rsidRDefault="005D450E" w:rsidP="00C36517">
      <w:pPr>
        <w:spacing w:after="0"/>
        <w:jc w:val="center"/>
        <w:rPr>
          <w:rFonts w:cstheme="minorHAnsi"/>
          <w:b/>
          <w:color w:val="FF0000"/>
          <w:sz w:val="24"/>
          <w:szCs w:val="24"/>
          <w:highlight w:val="yellow"/>
          <w:u w:val="single"/>
        </w:rPr>
      </w:pPr>
    </w:p>
    <w:p w14:paraId="4FF8C415" w14:textId="77777777" w:rsidR="00E452B6" w:rsidRPr="0097492E" w:rsidRDefault="00E452B6" w:rsidP="00E452B6">
      <w:pPr>
        <w:spacing w:after="0" w:line="240" w:lineRule="auto"/>
        <w:ind w:right="270"/>
        <w:rPr>
          <w:rFonts w:cs="Aharoni"/>
          <w:b/>
          <w:sz w:val="24"/>
          <w:szCs w:val="24"/>
          <w:u w:val="single"/>
          <w:lang w:bidi="he-IL"/>
        </w:rPr>
      </w:pPr>
      <w:r w:rsidRPr="0097492E">
        <w:rPr>
          <w:rFonts w:cs="Aharoni"/>
          <w:b/>
          <w:sz w:val="24"/>
          <w:szCs w:val="24"/>
          <w:u w:val="single"/>
          <w:lang w:bidi="he-IL"/>
        </w:rPr>
        <w:t>CALL MEETING TO ORDER:</w:t>
      </w:r>
    </w:p>
    <w:p w14:paraId="15874A8C" w14:textId="58275F9C" w:rsidR="00E452B6" w:rsidRPr="0097492E" w:rsidRDefault="00E452B6" w:rsidP="00E452B6">
      <w:pPr>
        <w:spacing w:after="0" w:line="240" w:lineRule="auto"/>
        <w:ind w:right="270"/>
        <w:rPr>
          <w:rFonts w:cs="Aharoni"/>
          <w:sz w:val="24"/>
          <w:szCs w:val="24"/>
          <w:lang w:bidi="he-IL"/>
        </w:rPr>
      </w:pPr>
      <w:r w:rsidRPr="0097492E">
        <w:rPr>
          <w:rFonts w:cs="Calibri"/>
          <w:sz w:val="24"/>
          <w:szCs w:val="24"/>
        </w:rPr>
        <w:t xml:space="preserve">Mayor Guy Titus </w:t>
      </w:r>
      <w:r w:rsidRPr="0097492E">
        <w:rPr>
          <w:rFonts w:cs="Aharoni"/>
          <w:sz w:val="24"/>
          <w:szCs w:val="24"/>
          <w:lang w:bidi="he-IL"/>
        </w:rPr>
        <w:t xml:space="preserve">called the meeting to order of the Common Council for the purpose of conducting the business before the Greenfield Common Council.  Roll call was given by Clerk-Treasurer </w:t>
      </w:r>
      <w:r w:rsidR="0097492E" w:rsidRPr="0097492E">
        <w:rPr>
          <w:rFonts w:cs="Aharoni"/>
          <w:sz w:val="24"/>
          <w:szCs w:val="24"/>
          <w:lang w:bidi="he-IL"/>
        </w:rPr>
        <w:t>Lori Elmore</w:t>
      </w:r>
      <w:r w:rsidRPr="0097492E">
        <w:rPr>
          <w:rFonts w:cs="Aharoni"/>
          <w:sz w:val="24"/>
          <w:szCs w:val="24"/>
          <w:lang w:bidi="he-IL"/>
        </w:rPr>
        <w:t>.</w:t>
      </w:r>
    </w:p>
    <w:p w14:paraId="0243AC70" w14:textId="77777777" w:rsidR="00E452B6" w:rsidRPr="004803DF" w:rsidRDefault="00E452B6" w:rsidP="00E452B6">
      <w:pPr>
        <w:spacing w:after="0" w:line="240" w:lineRule="auto"/>
        <w:ind w:right="270"/>
        <w:rPr>
          <w:rFonts w:cs="Aharoni"/>
          <w:color w:val="FF0000"/>
          <w:sz w:val="24"/>
          <w:szCs w:val="24"/>
          <w:lang w:bidi="he-IL"/>
        </w:rPr>
      </w:pPr>
    </w:p>
    <w:p w14:paraId="793AF46A" w14:textId="77777777" w:rsidR="00E452B6" w:rsidRPr="0097492E" w:rsidRDefault="00E452B6" w:rsidP="00E452B6">
      <w:pPr>
        <w:spacing w:after="0" w:line="240" w:lineRule="auto"/>
        <w:ind w:right="270"/>
        <w:rPr>
          <w:rFonts w:cs="Aharoni"/>
          <w:sz w:val="24"/>
          <w:szCs w:val="24"/>
          <w:lang w:bidi="he-IL"/>
        </w:rPr>
      </w:pPr>
    </w:p>
    <w:p w14:paraId="65BF7B65" w14:textId="77777777" w:rsidR="00E452B6" w:rsidRPr="0097492E" w:rsidRDefault="00E452B6" w:rsidP="00E452B6">
      <w:pPr>
        <w:spacing w:after="0" w:line="240" w:lineRule="auto"/>
        <w:ind w:right="270"/>
        <w:rPr>
          <w:rFonts w:cs="Aharoni"/>
          <w:sz w:val="24"/>
          <w:szCs w:val="24"/>
          <w:lang w:bidi="he-IL"/>
        </w:rPr>
      </w:pPr>
      <w:r w:rsidRPr="0097492E">
        <w:rPr>
          <w:rFonts w:cs="Aharoni"/>
          <w:b/>
          <w:sz w:val="24"/>
          <w:szCs w:val="24"/>
          <w:u w:val="single"/>
          <w:lang w:bidi="he-IL"/>
        </w:rPr>
        <w:t>PRESENT:</w:t>
      </w:r>
      <w:r w:rsidRPr="0097492E">
        <w:rPr>
          <w:rFonts w:cs="Aharoni"/>
          <w:b/>
          <w:sz w:val="24"/>
          <w:szCs w:val="24"/>
          <w:lang w:bidi="he-IL"/>
        </w:rPr>
        <w:t xml:space="preserve">     </w:t>
      </w:r>
      <w:r w:rsidRPr="0097492E">
        <w:rPr>
          <w:rFonts w:cs="Aharoni"/>
          <w:b/>
          <w:sz w:val="24"/>
          <w:szCs w:val="24"/>
          <w:lang w:bidi="he-IL"/>
        </w:rPr>
        <w:tab/>
      </w:r>
      <w:r w:rsidRPr="0097492E">
        <w:rPr>
          <w:rFonts w:cs="Aharoni"/>
          <w:b/>
          <w:sz w:val="24"/>
          <w:szCs w:val="24"/>
          <w:lang w:bidi="he-IL"/>
        </w:rPr>
        <w:tab/>
      </w:r>
      <w:r w:rsidRPr="0097492E">
        <w:rPr>
          <w:rFonts w:cs="Aharoni"/>
          <w:b/>
          <w:sz w:val="24"/>
          <w:szCs w:val="24"/>
          <w:lang w:bidi="he-IL"/>
        </w:rPr>
        <w:tab/>
      </w:r>
      <w:r w:rsidRPr="0097492E">
        <w:rPr>
          <w:rFonts w:cs="Aharoni"/>
          <w:sz w:val="24"/>
          <w:szCs w:val="24"/>
          <w:lang w:bidi="he-IL"/>
        </w:rPr>
        <w:t>Council members</w:t>
      </w:r>
      <w:r w:rsidRPr="0097492E">
        <w:rPr>
          <w:rFonts w:cs="Aharoni"/>
          <w:sz w:val="24"/>
          <w:szCs w:val="24"/>
          <w:lang w:bidi="he-IL"/>
        </w:rPr>
        <w:tab/>
        <w:t xml:space="preserve"> </w:t>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t>John Jester</w:t>
      </w:r>
    </w:p>
    <w:p w14:paraId="7DEDD064" w14:textId="77777777" w:rsidR="00E452B6" w:rsidRPr="0097492E" w:rsidRDefault="00E452B6" w:rsidP="00EB752C">
      <w:pPr>
        <w:spacing w:after="0" w:line="240" w:lineRule="auto"/>
        <w:ind w:left="6480" w:right="270" w:firstLine="720"/>
        <w:rPr>
          <w:rFonts w:cs="Aharoni"/>
          <w:sz w:val="24"/>
          <w:szCs w:val="24"/>
          <w:lang w:bidi="he-IL"/>
        </w:rPr>
      </w:pPr>
      <w:r w:rsidRPr="0097492E">
        <w:rPr>
          <w:rFonts w:cs="Aharoni"/>
          <w:sz w:val="24"/>
          <w:szCs w:val="24"/>
          <w:lang w:bidi="he-IL"/>
        </w:rPr>
        <w:t>Amy Kirkpatrick</w:t>
      </w:r>
    </w:p>
    <w:p w14:paraId="27609274" w14:textId="77777777" w:rsidR="00E452B6" w:rsidRPr="0097492E" w:rsidRDefault="00E452B6" w:rsidP="00EB752C">
      <w:pPr>
        <w:spacing w:after="0" w:line="240" w:lineRule="auto"/>
        <w:ind w:left="6480" w:right="270" w:firstLine="720"/>
        <w:rPr>
          <w:rFonts w:cs="Aharoni"/>
          <w:sz w:val="24"/>
          <w:szCs w:val="24"/>
          <w:lang w:bidi="he-IL"/>
        </w:rPr>
      </w:pPr>
      <w:r w:rsidRPr="0097492E">
        <w:rPr>
          <w:rFonts w:cs="Aharoni"/>
          <w:sz w:val="24"/>
          <w:szCs w:val="24"/>
          <w:lang w:bidi="he-IL"/>
        </w:rPr>
        <w:t>Jeff Lowder</w:t>
      </w:r>
    </w:p>
    <w:p w14:paraId="3EDF2503" w14:textId="77777777" w:rsidR="00E452B6" w:rsidRPr="0097492E" w:rsidRDefault="00E452B6" w:rsidP="00EB752C">
      <w:pPr>
        <w:spacing w:after="0" w:line="240" w:lineRule="auto"/>
        <w:ind w:left="6480" w:right="270" w:firstLine="720"/>
        <w:rPr>
          <w:rFonts w:cs="Aharoni"/>
          <w:sz w:val="24"/>
          <w:szCs w:val="24"/>
          <w:lang w:bidi="he-IL"/>
        </w:rPr>
      </w:pPr>
      <w:r w:rsidRPr="0097492E">
        <w:rPr>
          <w:rFonts w:cs="Aharoni"/>
          <w:sz w:val="24"/>
          <w:szCs w:val="24"/>
          <w:lang w:bidi="he-IL"/>
        </w:rPr>
        <w:t>Thomas Moore</w:t>
      </w:r>
    </w:p>
    <w:p w14:paraId="119BB8C3" w14:textId="77777777" w:rsidR="00E452B6" w:rsidRPr="0097492E" w:rsidRDefault="00E452B6" w:rsidP="00EB752C">
      <w:pPr>
        <w:spacing w:after="0" w:line="240" w:lineRule="auto"/>
        <w:ind w:left="6480" w:right="270" w:firstLine="720"/>
        <w:rPr>
          <w:rFonts w:cs="Aharoni"/>
          <w:sz w:val="24"/>
          <w:szCs w:val="24"/>
          <w:lang w:bidi="he-IL"/>
        </w:rPr>
      </w:pPr>
      <w:r w:rsidRPr="0097492E">
        <w:rPr>
          <w:rFonts w:cs="Aharoni"/>
          <w:sz w:val="24"/>
          <w:szCs w:val="24"/>
          <w:lang w:bidi="he-IL"/>
        </w:rPr>
        <w:t>Joyce Plisinski</w:t>
      </w:r>
    </w:p>
    <w:p w14:paraId="1E0BCE0F" w14:textId="77777777" w:rsidR="00E452B6" w:rsidRPr="0097492E" w:rsidRDefault="00E452B6" w:rsidP="00EB752C">
      <w:pPr>
        <w:spacing w:after="0" w:line="240" w:lineRule="auto"/>
        <w:ind w:left="6480" w:right="270" w:firstLine="720"/>
        <w:rPr>
          <w:rFonts w:cs="Aharoni"/>
          <w:sz w:val="24"/>
          <w:szCs w:val="24"/>
          <w:lang w:bidi="he-IL"/>
        </w:rPr>
      </w:pPr>
      <w:r w:rsidRPr="0097492E">
        <w:rPr>
          <w:rFonts w:cs="Aharoni"/>
          <w:sz w:val="24"/>
          <w:szCs w:val="24"/>
          <w:lang w:bidi="he-IL"/>
        </w:rPr>
        <w:t>Dan Riley</w:t>
      </w:r>
    </w:p>
    <w:p w14:paraId="45ECD849" w14:textId="77777777" w:rsidR="00E452B6" w:rsidRPr="0097492E" w:rsidRDefault="00E452B6" w:rsidP="00EB752C">
      <w:pPr>
        <w:spacing w:after="0" w:line="240" w:lineRule="auto"/>
        <w:ind w:left="6480" w:right="270" w:firstLine="720"/>
        <w:rPr>
          <w:rFonts w:cs="Aharoni"/>
          <w:sz w:val="24"/>
          <w:szCs w:val="24"/>
          <w:lang w:bidi="he-IL"/>
        </w:rPr>
      </w:pPr>
      <w:r w:rsidRPr="0097492E">
        <w:rPr>
          <w:rFonts w:cs="Aharoni"/>
          <w:sz w:val="24"/>
          <w:szCs w:val="24"/>
          <w:lang w:bidi="he-IL"/>
        </w:rPr>
        <w:t>Anthony Scott</w:t>
      </w:r>
    </w:p>
    <w:p w14:paraId="2A324342" w14:textId="272B4560" w:rsidR="00E452B6" w:rsidRPr="0097492E" w:rsidRDefault="00E452B6" w:rsidP="00E452B6">
      <w:pPr>
        <w:spacing w:after="0" w:line="240" w:lineRule="auto"/>
        <w:ind w:right="270"/>
        <w:rPr>
          <w:rFonts w:cs="Aharoni"/>
          <w:sz w:val="24"/>
          <w:szCs w:val="24"/>
          <w:lang w:bidi="he-IL"/>
        </w:rPr>
      </w:pP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t>City Attorney</w:t>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00EB752C" w:rsidRPr="0097492E">
        <w:rPr>
          <w:rFonts w:cs="Aharoni"/>
          <w:sz w:val="24"/>
          <w:szCs w:val="24"/>
          <w:lang w:bidi="he-IL"/>
        </w:rPr>
        <w:tab/>
      </w:r>
      <w:r w:rsidRPr="0097492E">
        <w:rPr>
          <w:rFonts w:cs="Aharoni"/>
          <w:sz w:val="24"/>
          <w:szCs w:val="24"/>
          <w:lang w:bidi="he-IL"/>
        </w:rPr>
        <w:t xml:space="preserve">Gregg Morelock </w:t>
      </w:r>
    </w:p>
    <w:p w14:paraId="654B138A" w14:textId="056748EC" w:rsidR="00E452B6" w:rsidRPr="0097492E" w:rsidRDefault="00E452B6" w:rsidP="0097492E">
      <w:pPr>
        <w:spacing w:after="0" w:line="240" w:lineRule="auto"/>
        <w:ind w:right="270"/>
        <w:rPr>
          <w:rFonts w:cs="Aharoni"/>
          <w:sz w:val="24"/>
          <w:szCs w:val="24"/>
          <w:lang w:bidi="he-IL"/>
        </w:rPr>
      </w:pP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t>Clerk-Treasurer</w:t>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t>Lori Elmore</w:t>
      </w:r>
    </w:p>
    <w:p w14:paraId="0C3989CD" w14:textId="42112A7F" w:rsidR="00E452B6" w:rsidRDefault="00E452B6" w:rsidP="00E452B6">
      <w:pPr>
        <w:spacing w:after="0" w:line="240" w:lineRule="auto"/>
        <w:ind w:right="270"/>
        <w:rPr>
          <w:rFonts w:cs="Aharoni"/>
          <w:sz w:val="24"/>
          <w:szCs w:val="24"/>
          <w:lang w:bidi="he-IL"/>
        </w:rPr>
      </w:pPr>
      <w:r w:rsidRPr="0097492E">
        <w:rPr>
          <w:b/>
          <w:sz w:val="24"/>
          <w:szCs w:val="24"/>
        </w:rPr>
        <w:tab/>
      </w:r>
      <w:r w:rsidRPr="0097492E">
        <w:rPr>
          <w:b/>
          <w:sz w:val="24"/>
          <w:szCs w:val="24"/>
        </w:rPr>
        <w:tab/>
      </w:r>
      <w:r w:rsidRPr="0097492E">
        <w:rPr>
          <w:b/>
          <w:sz w:val="24"/>
          <w:szCs w:val="24"/>
        </w:rPr>
        <w:tab/>
      </w:r>
      <w:r w:rsidRPr="0097492E">
        <w:rPr>
          <w:b/>
          <w:sz w:val="24"/>
          <w:szCs w:val="24"/>
        </w:rPr>
        <w:tab/>
      </w:r>
      <w:r w:rsidRPr="0097492E">
        <w:rPr>
          <w:rFonts w:cs="Aharoni"/>
          <w:sz w:val="24"/>
          <w:szCs w:val="24"/>
          <w:lang w:bidi="he-IL"/>
        </w:rPr>
        <w:t>Mayor</w:t>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00EB752C" w:rsidRPr="0097492E">
        <w:rPr>
          <w:rFonts w:cs="Aharoni"/>
          <w:sz w:val="24"/>
          <w:szCs w:val="24"/>
          <w:lang w:bidi="he-IL"/>
        </w:rPr>
        <w:tab/>
      </w:r>
      <w:r w:rsidRPr="0097492E">
        <w:rPr>
          <w:rFonts w:cs="Aharoni"/>
          <w:sz w:val="24"/>
          <w:szCs w:val="24"/>
          <w:lang w:bidi="he-IL"/>
        </w:rPr>
        <w:t>Guy Titus</w:t>
      </w:r>
    </w:p>
    <w:p w14:paraId="043E2308" w14:textId="77777777" w:rsidR="0097492E" w:rsidRDefault="0097492E" w:rsidP="00E452B6">
      <w:pPr>
        <w:spacing w:after="0" w:line="240" w:lineRule="auto"/>
        <w:ind w:right="270"/>
        <w:rPr>
          <w:rFonts w:cs="Aharoni"/>
          <w:sz w:val="24"/>
          <w:szCs w:val="24"/>
          <w:lang w:bidi="he-IL"/>
        </w:rPr>
      </w:pPr>
    </w:p>
    <w:p w14:paraId="5E179387" w14:textId="4B42FE32" w:rsidR="0097492E" w:rsidRDefault="0097492E" w:rsidP="0097492E">
      <w:pPr>
        <w:spacing w:after="0"/>
        <w:jc w:val="both"/>
        <w:rPr>
          <w:rFonts w:cstheme="minorHAnsi"/>
          <w:b/>
          <w:bCs/>
          <w:sz w:val="28"/>
          <w:szCs w:val="28"/>
        </w:rPr>
      </w:pPr>
      <w:r w:rsidRPr="0097492E">
        <w:rPr>
          <w:rFonts w:cstheme="minorHAnsi"/>
          <w:b/>
          <w:bCs/>
          <w:sz w:val="28"/>
          <w:szCs w:val="28"/>
        </w:rPr>
        <w:t>Those present in the room too</w:t>
      </w:r>
      <w:r>
        <w:rPr>
          <w:rFonts w:cstheme="minorHAnsi"/>
          <w:b/>
          <w:bCs/>
          <w:sz w:val="28"/>
          <w:szCs w:val="28"/>
        </w:rPr>
        <w:t>k</w:t>
      </w:r>
      <w:r w:rsidRPr="0097492E">
        <w:rPr>
          <w:rFonts w:cstheme="minorHAnsi"/>
          <w:b/>
          <w:bCs/>
          <w:sz w:val="28"/>
          <w:szCs w:val="28"/>
        </w:rPr>
        <w:t xml:space="preserve"> a moment of Silence to honor the passing of former Councilman Joe Skvarenina who served on the City Council from 2016 to 2023.</w:t>
      </w:r>
    </w:p>
    <w:p w14:paraId="163F6731" w14:textId="69A73C80" w:rsidR="004536AC" w:rsidRPr="004536AC" w:rsidRDefault="004536AC" w:rsidP="0097492E">
      <w:pPr>
        <w:spacing w:after="0"/>
        <w:jc w:val="both"/>
        <w:rPr>
          <w:rFonts w:cstheme="minorHAnsi"/>
          <w:sz w:val="28"/>
          <w:szCs w:val="28"/>
        </w:rPr>
      </w:pPr>
      <w:r w:rsidRPr="004536AC">
        <w:rPr>
          <w:rFonts w:cstheme="minorHAnsi"/>
          <w:sz w:val="28"/>
          <w:szCs w:val="28"/>
        </w:rPr>
        <w:t xml:space="preserve">Joe was very involved in our community and dedicated many years to serving the citizens. </w:t>
      </w:r>
    </w:p>
    <w:p w14:paraId="166829D5" w14:textId="641EA485" w:rsidR="00E452B6" w:rsidRPr="0097492E" w:rsidRDefault="00E452B6" w:rsidP="00E452B6">
      <w:pPr>
        <w:spacing w:after="0" w:line="240" w:lineRule="auto"/>
        <w:ind w:right="270"/>
        <w:rPr>
          <w:rFonts w:cs="Aharoni"/>
          <w:sz w:val="24"/>
          <w:szCs w:val="24"/>
          <w:lang w:bidi="he-IL"/>
        </w:rPr>
      </w:pP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r w:rsidRPr="0097492E">
        <w:rPr>
          <w:rFonts w:cs="Aharoni"/>
          <w:sz w:val="24"/>
          <w:szCs w:val="24"/>
          <w:lang w:bidi="he-IL"/>
        </w:rPr>
        <w:tab/>
      </w:r>
    </w:p>
    <w:p w14:paraId="3519983C" w14:textId="77777777" w:rsidR="00E452B6" w:rsidRPr="0097492E" w:rsidRDefault="00E452B6" w:rsidP="00E452B6">
      <w:pPr>
        <w:spacing w:after="0" w:line="240" w:lineRule="auto"/>
        <w:ind w:right="270"/>
        <w:rPr>
          <w:b/>
          <w:sz w:val="24"/>
          <w:szCs w:val="24"/>
        </w:rPr>
      </w:pPr>
      <w:r w:rsidRPr="0097492E">
        <w:rPr>
          <w:b/>
          <w:sz w:val="24"/>
          <w:szCs w:val="24"/>
          <w:u w:val="single"/>
        </w:rPr>
        <w:t>APPROVAL OF MINUTES</w:t>
      </w:r>
      <w:r w:rsidRPr="0097492E">
        <w:rPr>
          <w:b/>
          <w:sz w:val="24"/>
          <w:szCs w:val="24"/>
        </w:rPr>
        <w:t>:</w:t>
      </w:r>
    </w:p>
    <w:p w14:paraId="2F6B4516" w14:textId="544D8DA0" w:rsidR="00E452B6" w:rsidRPr="0097492E" w:rsidRDefault="00E452B6" w:rsidP="00E452B6">
      <w:pPr>
        <w:spacing w:after="0" w:line="240" w:lineRule="auto"/>
        <w:ind w:right="270"/>
        <w:rPr>
          <w:b/>
          <w:sz w:val="24"/>
          <w:szCs w:val="24"/>
        </w:rPr>
      </w:pPr>
      <w:r w:rsidRPr="0097492E">
        <w:rPr>
          <w:bCs/>
          <w:sz w:val="24"/>
          <w:szCs w:val="24"/>
        </w:rPr>
        <w:t xml:space="preserve">Councilman </w:t>
      </w:r>
      <w:r w:rsidR="0097492E" w:rsidRPr="0097492E">
        <w:rPr>
          <w:bCs/>
          <w:sz w:val="24"/>
          <w:szCs w:val="24"/>
        </w:rPr>
        <w:t>Lowder</w:t>
      </w:r>
      <w:r w:rsidRPr="0097492E">
        <w:rPr>
          <w:bCs/>
          <w:sz w:val="24"/>
          <w:szCs w:val="24"/>
        </w:rPr>
        <w:t xml:space="preserve"> moved to </w:t>
      </w:r>
      <w:r w:rsidR="0097492E">
        <w:rPr>
          <w:bCs/>
          <w:sz w:val="24"/>
          <w:szCs w:val="24"/>
        </w:rPr>
        <w:t>approve</w:t>
      </w:r>
      <w:r w:rsidRPr="0097492E">
        <w:rPr>
          <w:bCs/>
          <w:sz w:val="24"/>
          <w:szCs w:val="24"/>
        </w:rPr>
        <w:t xml:space="preserve"> the minutes </w:t>
      </w:r>
      <w:r w:rsidR="0097492E" w:rsidRPr="0097492E">
        <w:rPr>
          <w:bCs/>
          <w:sz w:val="24"/>
          <w:szCs w:val="24"/>
        </w:rPr>
        <w:t xml:space="preserve">of the </w:t>
      </w:r>
      <w:r w:rsidR="0097492E">
        <w:rPr>
          <w:bCs/>
          <w:sz w:val="24"/>
          <w:szCs w:val="24"/>
        </w:rPr>
        <w:t xml:space="preserve">meeting held on </w:t>
      </w:r>
      <w:r w:rsidR="0097492E" w:rsidRPr="0097492E">
        <w:rPr>
          <w:bCs/>
          <w:sz w:val="24"/>
          <w:szCs w:val="24"/>
        </w:rPr>
        <w:t>September 10</w:t>
      </w:r>
      <w:r w:rsidR="0097492E" w:rsidRPr="0097492E">
        <w:rPr>
          <w:bCs/>
          <w:sz w:val="24"/>
          <w:szCs w:val="24"/>
          <w:vertAlign w:val="superscript"/>
        </w:rPr>
        <w:t>th</w:t>
      </w:r>
      <w:r w:rsidR="0097492E" w:rsidRPr="0097492E">
        <w:rPr>
          <w:bCs/>
          <w:sz w:val="24"/>
          <w:szCs w:val="24"/>
        </w:rPr>
        <w:t xml:space="preserve">, 2025, duly seconded by Council Riley. </w:t>
      </w:r>
      <w:r w:rsidRPr="0097492E">
        <w:rPr>
          <w:b/>
          <w:sz w:val="24"/>
          <w:szCs w:val="24"/>
        </w:rPr>
        <w:t xml:space="preserve">   </w:t>
      </w:r>
      <w:r w:rsidRPr="0097492E">
        <w:rPr>
          <w:rFonts w:cs="Aharoni"/>
          <w:sz w:val="24"/>
          <w:szCs w:val="24"/>
          <w:lang w:bidi="he-IL"/>
        </w:rPr>
        <w:t xml:space="preserve">Motion carried </w:t>
      </w:r>
      <w:r w:rsidRPr="0097492E">
        <w:rPr>
          <w:rFonts w:ascii="Viner Hand ITC" w:hAnsi="Viner Hand ITC" w:cs="Traditional Arabic"/>
          <w:i/>
          <w:sz w:val="24"/>
          <w:szCs w:val="24"/>
        </w:rPr>
        <w:t>viva voce.</w:t>
      </w:r>
    </w:p>
    <w:p w14:paraId="0E4B0922" w14:textId="067B8148" w:rsidR="00893A73" w:rsidRPr="004803DF" w:rsidRDefault="00893A73" w:rsidP="00F566BD">
      <w:pPr>
        <w:tabs>
          <w:tab w:val="left" w:pos="3612"/>
        </w:tabs>
        <w:spacing w:after="0"/>
        <w:jc w:val="both"/>
        <w:rPr>
          <w:rFonts w:cstheme="minorHAnsi"/>
          <w:b/>
          <w:color w:val="FF0000"/>
          <w:sz w:val="24"/>
          <w:szCs w:val="24"/>
          <w:u w:val="single"/>
        </w:rPr>
      </w:pPr>
    </w:p>
    <w:p w14:paraId="15837FFD" w14:textId="4E8EEC47" w:rsidR="00C36517" w:rsidRPr="00EC43B9" w:rsidRDefault="00F566BD" w:rsidP="0097492E">
      <w:pPr>
        <w:tabs>
          <w:tab w:val="left" w:pos="3612"/>
        </w:tabs>
        <w:spacing w:after="0"/>
        <w:jc w:val="both"/>
        <w:rPr>
          <w:rFonts w:cstheme="minorHAnsi"/>
          <w:b/>
          <w:color w:val="003300"/>
          <w:sz w:val="24"/>
          <w:szCs w:val="24"/>
        </w:rPr>
      </w:pPr>
      <w:r w:rsidRPr="00EC43B9">
        <w:rPr>
          <w:rFonts w:cstheme="minorHAnsi"/>
          <w:b/>
          <w:color w:val="003300"/>
          <w:sz w:val="24"/>
          <w:szCs w:val="24"/>
          <w:u w:val="single"/>
        </w:rPr>
        <w:t>REPORTS OF COMMITTEES:</w:t>
      </w:r>
      <w:r w:rsidR="0097492E" w:rsidRPr="00EC43B9">
        <w:rPr>
          <w:rFonts w:cstheme="minorHAnsi"/>
          <w:b/>
          <w:color w:val="003300"/>
          <w:sz w:val="24"/>
          <w:szCs w:val="24"/>
        </w:rPr>
        <w:tab/>
      </w:r>
      <w:r w:rsidR="0097492E" w:rsidRPr="00EC43B9">
        <w:rPr>
          <w:rFonts w:cstheme="minorHAnsi"/>
          <w:b/>
          <w:color w:val="003300"/>
          <w:sz w:val="24"/>
          <w:szCs w:val="24"/>
        </w:rPr>
        <w:tab/>
      </w:r>
      <w:r w:rsidR="0097492E" w:rsidRPr="00EC43B9">
        <w:rPr>
          <w:rFonts w:cstheme="minorHAnsi"/>
          <w:b/>
          <w:color w:val="003300"/>
          <w:sz w:val="24"/>
          <w:szCs w:val="24"/>
        </w:rPr>
        <w:tab/>
      </w:r>
      <w:r w:rsidR="0097492E" w:rsidRPr="00EC43B9">
        <w:rPr>
          <w:rFonts w:cstheme="minorHAnsi"/>
          <w:b/>
          <w:color w:val="003300"/>
          <w:sz w:val="24"/>
          <w:szCs w:val="24"/>
        </w:rPr>
        <w:tab/>
      </w:r>
      <w:r w:rsidR="0097492E" w:rsidRPr="00EC43B9">
        <w:rPr>
          <w:rFonts w:cstheme="minorHAnsi"/>
          <w:b/>
          <w:color w:val="003300"/>
          <w:sz w:val="24"/>
          <w:szCs w:val="24"/>
        </w:rPr>
        <w:tab/>
      </w:r>
      <w:r w:rsidR="0097492E" w:rsidRPr="00EC43B9">
        <w:rPr>
          <w:rFonts w:cstheme="minorHAnsi"/>
          <w:b/>
          <w:color w:val="003300"/>
          <w:sz w:val="24"/>
          <w:szCs w:val="24"/>
        </w:rPr>
        <w:tab/>
        <w:t>None.</w:t>
      </w:r>
    </w:p>
    <w:p w14:paraId="5707C52B" w14:textId="77777777" w:rsidR="00A638D7" w:rsidRPr="00EC43B9" w:rsidRDefault="00A638D7" w:rsidP="00F566BD">
      <w:pPr>
        <w:tabs>
          <w:tab w:val="left" w:pos="3612"/>
        </w:tabs>
        <w:spacing w:after="0"/>
        <w:jc w:val="both"/>
        <w:rPr>
          <w:rFonts w:cstheme="minorHAnsi"/>
          <w:b/>
          <w:color w:val="003300"/>
          <w:sz w:val="24"/>
          <w:szCs w:val="24"/>
          <w:u w:val="single"/>
        </w:rPr>
      </w:pPr>
    </w:p>
    <w:p w14:paraId="4E7BBC06" w14:textId="5E2A5BA7" w:rsidR="00EA1F22" w:rsidRPr="00EC43B9" w:rsidRDefault="00A638D7" w:rsidP="00EA1F22">
      <w:pPr>
        <w:spacing w:after="0"/>
        <w:rPr>
          <w:rFonts w:cstheme="minorHAnsi"/>
          <w:b/>
          <w:color w:val="003300"/>
          <w:sz w:val="24"/>
          <w:szCs w:val="24"/>
        </w:rPr>
      </w:pPr>
      <w:r w:rsidRPr="00EC43B9">
        <w:rPr>
          <w:rFonts w:cstheme="minorHAnsi"/>
          <w:b/>
          <w:color w:val="003300"/>
          <w:sz w:val="24"/>
          <w:szCs w:val="24"/>
          <w:u w:val="single"/>
        </w:rPr>
        <w:t>UNFINISHED BUSINESS</w:t>
      </w:r>
      <w:r w:rsidRPr="00EC43B9">
        <w:rPr>
          <w:rFonts w:cstheme="minorHAnsi"/>
          <w:b/>
          <w:color w:val="003300"/>
          <w:sz w:val="24"/>
          <w:szCs w:val="24"/>
        </w:rPr>
        <w:t xml:space="preserve">:  </w:t>
      </w:r>
    </w:p>
    <w:p w14:paraId="388EAC6B" w14:textId="77777777" w:rsidR="0097492E" w:rsidRDefault="0097492E" w:rsidP="00EA1F22">
      <w:pPr>
        <w:spacing w:after="0"/>
        <w:rPr>
          <w:rFonts w:cstheme="minorHAnsi"/>
          <w:b/>
          <w:color w:val="FF0000"/>
          <w:sz w:val="24"/>
          <w:szCs w:val="24"/>
        </w:rPr>
      </w:pPr>
    </w:p>
    <w:p w14:paraId="0A698112" w14:textId="77777777" w:rsidR="0097492E" w:rsidRPr="00013FAF" w:rsidRDefault="0097492E" w:rsidP="0097492E">
      <w:pPr>
        <w:spacing w:after="0"/>
        <w:rPr>
          <w:rFonts w:cstheme="minorHAnsi"/>
          <w:b/>
          <w:sz w:val="24"/>
          <w:szCs w:val="24"/>
          <w:u w:val="single"/>
        </w:rPr>
      </w:pPr>
      <w:r w:rsidRPr="00013FAF">
        <w:rPr>
          <w:rFonts w:cstheme="minorHAnsi"/>
          <w:b/>
          <w:sz w:val="24"/>
          <w:szCs w:val="24"/>
          <w:u w:val="single"/>
        </w:rPr>
        <w:t>Public Hearing – FY026 Budget</w:t>
      </w:r>
    </w:p>
    <w:p w14:paraId="397C5BF0" w14:textId="4C3AD2C5" w:rsidR="0097492E" w:rsidRPr="0097492E" w:rsidRDefault="0097492E" w:rsidP="0097492E">
      <w:pPr>
        <w:spacing w:after="0" w:line="240" w:lineRule="auto"/>
        <w:ind w:right="270"/>
        <w:rPr>
          <w:b/>
          <w:sz w:val="24"/>
          <w:szCs w:val="24"/>
        </w:rPr>
      </w:pPr>
      <w:r>
        <w:rPr>
          <w:b/>
          <w:sz w:val="24"/>
          <w:szCs w:val="24"/>
        </w:rPr>
        <w:t>Councilman Scott moved to r</w:t>
      </w:r>
      <w:r w:rsidRPr="00545B6C">
        <w:rPr>
          <w:b/>
          <w:sz w:val="24"/>
          <w:szCs w:val="24"/>
        </w:rPr>
        <w:t xml:space="preserve">ecess </w:t>
      </w:r>
      <w:r>
        <w:rPr>
          <w:b/>
          <w:sz w:val="24"/>
          <w:szCs w:val="24"/>
        </w:rPr>
        <w:t>the R</w:t>
      </w:r>
      <w:r w:rsidRPr="00545B6C">
        <w:rPr>
          <w:b/>
          <w:sz w:val="24"/>
          <w:szCs w:val="24"/>
        </w:rPr>
        <w:t>egular Business Meeting</w:t>
      </w:r>
      <w:r>
        <w:rPr>
          <w:b/>
          <w:sz w:val="24"/>
          <w:szCs w:val="24"/>
        </w:rPr>
        <w:t xml:space="preserve">, duly seconded by Councilman Riley.  </w:t>
      </w:r>
    </w:p>
    <w:p w14:paraId="0A71B3E9" w14:textId="680CC051" w:rsidR="0097492E" w:rsidRDefault="0097492E" w:rsidP="0097492E">
      <w:pPr>
        <w:spacing w:after="0" w:line="240" w:lineRule="auto"/>
        <w:ind w:right="270"/>
        <w:rPr>
          <w:b/>
          <w:sz w:val="24"/>
          <w:szCs w:val="24"/>
        </w:rPr>
      </w:pPr>
      <w:r w:rsidRPr="0097492E">
        <w:rPr>
          <w:rFonts w:cs="Aharoni"/>
          <w:sz w:val="24"/>
          <w:szCs w:val="24"/>
          <w:lang w:bidi="he-IL"/>
        </w:rPr>
        <w:t xml:space="preserve">Motion carried </w:t>
      </w:r>
      <w:r w:rsidRPr="0097492E">
        <w:rPr>
          <w:rFonts w:ascii="Viner Hand ITC" w:hAnsi="Viner Hand ITC" w:cs="Traditional Arabic"/>
          <w:i/>
          <w:sz w:val="24"/>
          <w:szCs w:val="24"/>
        </w:rPr>
        <w:t>viva voce.</w:t>
      </w:r>
      <w:r>
        <w:rPr>
          <w:b/>
          <w:sz w:val="24"/>
          <w:szCs w:val="24"/>
        </w:rPr>
        <w:t xml:space="preserve"> </w:t>
      </w:r>
    </w:p>
    <w:p w14:paraId="6558AB02" w14:textId="77777777" w:rsidR="0097492E" w:rsidRPr="00545B6C" w:rsidRDefault="0097492E" w:rsidP="0097492E">
      <w:pPr>
        <w:spacing w:after="0"/>
        <w:ind w:firstLine="720"/>
        <w:jc w:val="both"/>
        <w:rPr>
          <w:b/>
          <w:sz w:val="24"/>
          <w:szCs w:val="24"/>
          <w:u w:val="single"/>
        </w:rPr>
      </w:pPr>
    </w:p>
    <w:p w14:paraId="470FA45D" w14:textId="51C38976" w:rsidR="0097492E" w:rsidRPr="004536AC" w:rsidRDefault="0097492E" w:rsidP="0097492E">
      <w:pPr>
        <w:spacing w:after="0"/>
        <w:jc w:val="both"/>
        <w:rPr>
          <w:b/>
          <w:sz w:val="28"/>
          <w:szCs w:val="28"/>
        </w:rPr>
      </w:pPr>
      <w:r>
        <w:rPr>
          <w:b/>
          <w:sz w:val="24"/>
          <w:szCs w:val="24"/>
        </w:rPr>
        <w:t xml:space="preserve">Mayor Titus </w:t>
      </w:r>
      <w:r w:rsidRPr="00545B6C">
        <w:rPr>
          <w:b/>
          <w:sz w:val="24"/>
          <w:szCs w:val="24"/>
        </w:rPr>
        <w:t>Open</w:t>
      </w:r>
      <w:r>
        <w:rPr>
          <w:b/>
          <w:sz w:val="24"/>
          <w:szCs w:val="24"/>
        </w:rPr>
        <w:t>ed the</w:t>
      </w:r>
      <w:r w:rsidRPr="00545B6C">
        <w:rPr>
          <w:b/>
          <w:sz w:val="24"/>
          <w:szCs w:val="24"/>
        </w:rPr>
        <w:t xml:space="preserve"> Public Hearing</w:t>
      </w:r>
      <w:r w:rsidRPr="00545B6C">
        <w:rPr>
          <w:b/>
          <w:sz w:val="28"/>
          <w:szCs w:val="28"/>
        </w:rPr>
        <w:t xml:space="preserve"> </w:t>
      </w:r>
      <w:r w:rsidRPr="00545B6C">
        <w:rPr>
          <w:sz w:val="24"/>
          <w:szCs w:val="24"/>
        </w:rPr>
        <w:t xml:space="preserve">regarding the adoption of </w:t>
      </w:r>
      <w:r w:rsidRPr="00545B6C">
        <w:rPr>
          <w:sz w:val="24"/>
          <w:szCs w:val="24"/>
          <w:u w:val="single"/>
        </w:rPr>
        <w:t>Ordinance No. 2025/</w:t>
      </w:r>
      <w:r>
        <w:rPr>
          <w:sz w:val="24"/>
          <w:szCs w:val="24"/>
          <w:u w:val="single"/>
        </w:rPr>
        <w:t>35</w:t>
      </w:r>
      <w:r w:rsidR="004536AC">
        <w:rPr>
          <w:sz w:val="24"/>
          <w:szCs w:val="24"/>
          <w:u w:val="single"/>
        </w:rPr>
        <w:t xml:space="preserve">, </w:t>
      </w:r>
      <w:r w:rsidR="004536AC" w:rsidRPr="004536AC">
        <w:rPr>
          <w:sz w:val="24"/>
          <w:szCs w:val="24"/>
        </w:rPr>
        <w:t xml:space="preserve">ordinance </w:t>
      </w:r>
      <w:r w:rsidRPr="004536AC">
        <w:rPr>
          <w:sz w:val="24"/>
          <w:szCs w:val="24"/>
        </w:rPr>
        <w:t xml:space="preserve">approving the 2025 </w:t>
      </w:r>
      <w:r w:rsidR="004536AC" w:rsidRPr="004536AC">
        <w:rPr>
          <w:sz w:val="24"/>
          <w:szCs w:val="24"/>
        </w:rPr>
        <w:t xml:space="preserve">Fiscal </w:t>
      </w:r>
      <w:r w:rsidRPr="004536AC">
        <w:rPr>
          <w:sz w:val="24"/>
          <w:szCs w:val="24"/>
        </w:rPr>
        <w:t>Budget</w:t>
      </w:r>
      <w:r w:rsidR="004536AC" w:rsidRPr="004536AC">
        <w:rPr>
          <w:sz w:val="24"/>
          <w:szCs w:val="24"/>
        </w:rPr>
        <w:t>.</w:t>
      </w:r>
    </w:p>
    <w:p w14:paraId="05D8ECAB" w14:textId="77777777" w:rsidR="0097492E" w:rsidRDefault="0097492E" w:rsidP="0097492E">
      <w:pPr>
        <w:jc w:val="both"/>
        <w:rPr>
          <w:b/>
          <w:sz w:val="24"/>
          <w:szCs w:val="24"/>
        </w:rPr>
      </w:pPr>
    </w:p>
    <w:p w14:paraId="57B7312D" w14:textId="211695E0" w:rsidR="0097492E" w:rsidRDefault="0097492E" w:rsidP="0097492E">
      <w:pPr>
        <w:jc w:val="both"/>
        <w:rPr>
          <w:b/>
          <w:sz w:val="24"/>
          <w:szCs w:val="24"/>
        </w:rPr>
      </w:pPr>
      <w:r w:rsidRPr="00545B6C">
        <w:rPr>
          <w:b/>
          <w:sz w:val="24"/>
          <w:szCs w:val="24"/>
        </w:rPr>
        <w:t>Cit</w:t>
      </w:r>
      <w:r>
        <w:rPr>
          <w:b/>
          <w:sz w:val="24"/>
          <w:szCs w:val="24"/>
        </w:rPr>
        <w:t>i</w:t>
      </w:r>
      <w:r w:rsidRPr="00545B6C">
        <w:rPr>
          <w:b/>
          <w:sz w:val="24"/>
          <w:szCs w:val="24"/>
        </w:rPr>
        <w:t>zens’ comments are welcome</w:t>
      </w:r>
      <w:r>
        <w:rPr>
          <w:b/>
          <w:sz w:val="24"/>
          <w:szCs w:val="24"/>
        </w:rPr>
        <w:t>.</w:t>
      </w:r>
    </w:p>
    <w:p w14:paraId="5304FA7D" w14:textId="6CBBFA89" w:rsidR="0097492E" w:rsidRDefault="0097492E" w:rsidP="0097492E">
      <w:pPr>
        <w:jc w:val="both"/>
        <w:rPr>
          <w:bCs/>
          <w:sz w:val="24"/>
          <w:szCs w:val="24"/>
        </w:rPr>
      </w:pPr>
      <w:r w:rsidRPr="0097492E">
        <w:rPr>
          <w:bCs/>
          <w:sz w:val="24"/>
          <w:szCs w:val="24"/>
        </w:rPr>
        <w:t xml:space="preserve">Larry Silver came forward to express his views on the items contained in the proposed budget requests for FY 2026.  He commented on several points he felt were needed and others which were not needed. He </w:t>
      </w:r>
      <w:r w:rsidR="00EC43B9">
        <w:rPr>
          <w:bCs/>
          <w:sz w:val="24"/>
          <w:szCs w:val="24"/>
        </w:rPr>
        <w:t xml:space="preserve">also </w:t>
      </w:r>
      <w:r w:rsidRPr="0097492E">
        <w:rPr>
          <w:bCs/>
          <w:sz w:val="24"/>
          <w:szCs w:val="24"/>
        </w:rPr>
        <w:t xml:space="preserve">expressed frustration at the lack of transparency in the information </w:t>
      </w:r>
      <w:r w:rsidR="00EC43B9">
        <w:rPr>
          <w:bCs/>
          <w:sz w:val="24"/>
          <w:szCs w:val="24"/>
        </w:rPr>
        <w:t xml:space="preserve">being </w:t>
      </w:r>
      <w:r w:rsidRPr="0097492E">
        <w:rPr>
          <w:bCs/>
          <w:sz w:val="24"/>
          <w:szCs w:val="24"/>
        </w:rPr>
        <w:t xml:space="preserve">available to the public prior to the approval of the requests.   </w:t>
      </w:r>
    </w:p>
    <w:p w14:paraId="3D72E33B" w14:textId="59E6BC45" w:rsidR="00EC43B9" w:rsidRDefault="0097492E" w:rsidP="0097492E">
      <w:pPr>
        <w:jc w:val="both"/>
        <w:rPr>
          <w:bCs/>
          <w:sz w:val="24"/>
          <w:szCs w:val="24"/>
        </w:rPr>
      </w:pPr>
      <w:r w:rsidRPr="004536AC">
        <w:rPr>
          <w:b/>
          <w:sz w:val="24"/>
          <w:szCs w:val="24"/>
        </w:rPr>
        <w:lastRenderedPageBreak/>
        <w:t>Councilman Jester</w:t>
      </w:r>
      <w:r>
        <w:rPr>
          <w:bCs/>
          <w:sz w:val="24"/>
          <w:szCs w:val="24"/>
        </w:rPr>
        <w:t xml:space="preserve"> responded </w:t>
      </w:r>
      <w:r w:rsidR="00EC43B9">
        <w:rPr>
          <w:bCs/>
          <w:sz w:val="24"/>
          <w:szCs w:val="24"/>
        </w:rPr>
        <w:t>that the department heads were present at the meeting when the budgets were approved and were available to provide information about their requests.</w:t>
      </w:r>
    </w:p>
    <w:p w14:paraId="14DC5BB4" w14:textId="6C11B94F" w:rsidR="00EC43B9" w:rsidRDefault="00EC43B9" w:rsidP="0097492E">
      <w:pPr>
        <w:jc w:val="both"/>
        <w:rPr>
          <w:bCs/>
          <w:sz w:val="24"/>
          <w:szCs w:val="24"/>
        </w:rPr>
      </w:pPr>
      <w:r w:rsidRPr="004536AC">
        <w:rPr>
          <w:b/>
          <w:sz w:val="24"/>
          <w:szCs w:val="24"/>
        </w:rPr>
        <w:t>Councilman Jester</w:t>
      </w:r>
      <w:r>
        <w:rPr>
          <w:bCs/>
          <w:sz w:val="24"/>
          <w:szCs w:val="24"/>
        </w:rPr>
        <w:t xml:space="preserve"> also confirmed that his comments from the previous meeting that he was not looking to close the swimming pool.  He was asking questions to see if there might be a more efficient way to manage.</w:t>
      </w:r>
    </w:p>
    <w:p w14:paraId="0DD87807" w14:textId="12C2577E" w:rsidR="00EC43B9" w:rsidRDefault="00EC43B9" w:rsidP="0097492E">
      <w:pPr>
        <w:jc w:val="both"/>
        <w:rPr>
          <w:bCs/>
          <w:sz w:val="24"/>
          <w:szCs w:val="24"/>
        </w:rPr>
      </w:pPr>
      <w:r w:rsidRPr="004536AC">
        <w:rPr>
          <w:b/>
          <w:sz w:val="24"/>
          <w:szCs w:val="24"/>
        </w:rPr>
        <w:t>Councilman Moore</w:t>
      </w:r>
      <w:r>
        <w:rPr>
          <w:bCs/>
          <w:sz w:val="24"/>
          <w:szCs w:val="24"/>
        </w:rPr>
        <w:t xml:space="preserve"> thanked those involved with the budgets.</w:t>
      </w:r>
    </w:p>
    <w:p w14:paraId="465AC2B1" w14:textId="0AAF130F" w:rsidR="00EC43B9" w:rsidRDefault="00EC43B9" w:rsidP="00EC43B9">
      <w:pPr>
        <w:spacing w:after="0"/>
        <w:jc w:val="both"/>
        <w:rPr>
          <w:bCs/>
          <w:sz w:val="24"/>
          <w:szCs w:val="24"/>
        </w:rPr>
      </w:pPr>
      <w:r w:rsidRPr="004536AC">
        <w:rPr>
          <w:b/>
          <w:sz w:val="24"/>
          <w:szCs w:val="24"/>
        </w:rPr>
        <w:t>Councilman Moore</w:t>
      </w:r>
      <w:r>
        <w:rPr>
          <w:bCs/>
          <w:sz w:val="24"/>
          <w:szCs w:val="24"/>
        </w:rPr>
        <w:t xml:space="preserve"> moved to close the public hearing, duly seconded by Councilman Jester.  </w:t>
      </w:r>
    </w:p>
    <w:p w14:paraId="30143136" w14:textId="77777777" w:rsidR="00EC43B9" w:rsidRDefault="00EC43B9" w:rsidP="00EC43B9">
      <w:pPr>
        <w:spacing w:after="0" w:line="240" w:lineRule="auto"/>
        <w:ind w:right="270"/>
        <w:rPr>
          <w:rFonts w:ascii="Viner Hand ITC" w:hAnsi="Viner Hand ITC" w:cs="Traditional Arabic"/>
          <w:i/>
          <w:sz w:val="24"/>
          <w:szCs w:val="24"/>
        </w:rPr>
      </w:pPr>
      <w:r w:rsidRPr="0097492E">
        <w:rPr>
          <w:rFonts w:cs="Aharoni"/>
          <w:sz w:val="24"/>
          <w:szCs w:val="24"/>
          <w:lang w:bidi="he-IL"/>
        </w:rPr>
        <w:t xml:space="preserve">Motion carried </w:t>
      </w:r>
      <w:r w:rsidRPr="0097492E">
        <w:rPr>
          <w:rFonts w:ascii="Viner Hand ITC" w:hAnsi="Viner Hand ITC" w:cs="Traditional Arabic"/>
          <w:i/>
          <w:sz w:val="24"/>
          <w:szCs w:val="24"/>
        </w:rPr>
        <w:t>viva voce.</w:t>
      </w:r>
    </w:p>
    <w:p w14:paraId="451159F8" w14:textId="77777777" w:rsidR="00EC43B9" w:rsidRPr="0097492E" w:rsidRDefault="00EC43B9" w:rsidP="00EC43B9">
      <w:pPr>
        <w:spacing w:after="0" w:line="240" w:lineRule="auto"/>
        <w:ind w:right="270"/>
        <w:rPr>
          <w:b/>
          <w:sz w:val="24"/>
          <w:szCs w:val="24"/>
        </w:rPr>
      </w:pPr>
    </w:p>
    <w:p w14:paraId="0DA45D24" w14:textId="1C44C489" w:rsidR="0097492E" w:rsidRPr="00EC43B9" w:rsidRDefault="00EC43B9" w:rsidP="00EC43B9">
      <w:pPr>
        <w:spacing w:after="0"/>
        <w:jc w:val="both"/>
        <w:rPr>
          <w:bCs/>
          <w:sz w:val="24"/>
          <w:szCs w:val="24"/>
        </w:rPr>
      </w:pPr>
      <w:r w:rsidRPr="004536AC">
        <w:rPr>
          <w:b/>
          <w:sz w:val="24"/>
          <w:szCs w:val="24"/>
        </w:rPr>
        <w:t>Mayor Titus</w:t>
      </w:r>
      <w:r w:rsidRPr="00EC43B9">
        <w:rPr>
          <w:bCs/>
          <w:sz w:val="24"/>
          <w:szCs w:val="24"/>
        </w:rPr>
        <w:t xml:space="preserve"> re-opened the </w:t>
      </w:r>
      <w:r w:rsidR="0097492E" w:rsidRPr="00EC43B9">
        <w:rPr>
          <w:bCs/>
          <w:sz w:val="24"/>
          <w:szCs w:val="24"/>
        </w:rPr>
        <w:t>Regular Business Meeting</w:t>
      </w:r>
      <w:r>
        <w:rPr>
          <w:bCs/>
          <w:sz w:val="24"/>
          <w:szCs w:val="24"/>
        </w:rPr>
        <w:t>.</w:t>
      </w:r>
    </w:p>
    <w:p w14:paraId="7595DEA1" w14:textId="77777777" w:rsidR="0097492E" w:rsidRDefault="0097492E" w:rsidP="0097492E">
      <w:pPr>
        <w:spacing w:after="0"/>
        <w:jc w:val="both"/>
        <w:rPr>
          <w:b/>
          <w:color w:val="FF0000"/>
          <w:sz w:val="24"/>
          <w:szCs w:val="24"/>
        </w:rPr>
      </w:pPr>
    </w:p>
    <w:p w14:paraId="4C421FAC" w14:textId="7C450286" w:rsidR="0097492E" w:rsidRPr="00013FAF" w:rsidRDefault="0097492E" w:rsidP="009D055F">
      <w:pPr>
        <w:jc w:val="both"/>
        <w:rPr>
          <w:rFonts w:cstheme="minorHAnsi"/>
          <w:b/>
          <w:sz w:val="24"/>
          <w:szCs w:val="24"/>
        </w:rPr>
      </w:pPr>
      <w:r w:rsidRPr="00013FAF">
        <w:rPr>
          <w:rFonts w:cstheme="minorHAnsi"/>
          <w:b/>
          <w:sz w:val="24"/>
          <w:szCs w:val="24"/>
          <w:u w:val="single"/>
        </w:rPr>
        <w:t>Ordinance No. 2025-32</w:t>
      </w:r>
      <w:r w:rsidRPr="00013FAF">
        <w:rPr>
          <w:rFonts w:cstheme="minorHAnsi"/>
          <w:b/>
          <w:sz w:val="24"/>
          <w:szCs w:val="24"/>
        </w:rPr>
        <w:tab/>
      </w:r>
      <w:r w:rsidRPr="00013FAF">
        <w:rPr>
          <w:rFonts w:cstheme="minorHAnsi"/>
          <w:b/>
          <w:sz w:val="24"/>
          <w:szCs w:val="24"/>
        </w:rPr>
        <w:tab/>
      </w:r>
      <w:r w:rsidRPr="00013FAF">
        <w:rPr>
          <w:rFonts w:cstheme="minorHAnsi"/>
          <w:b/>
          <w:sz w:val="24"/>
          <w:szCs w:val="24"/>
        </w:rPr>
        <w:tab/>
      </w:r>
      <w:r w:rsidRPr="00013FAF">
        <w:rPr>
          <w:rFonts w:cstheme="minorHAnsi"/>
          <w:b/>
          <w:sz w:val="24"/>
          <w:szCs w:val="24"/>
        </w:rPr>
        <w:tab/>
      </w:r>
      <w:r w:rsidRPr="00013FAF">
        <w:rPr>
          <w:rFonts w:cstheme="minorHAnsi"/>
          <w:b/>
          <w:sz w:val="24"/>
          <w:szCs w:val="24"/>
        </w:rPr>
        <w:tab/>
      </w:r>
      <w:r w:rsidRPr="00013FAF">
        <w:rPr>
          <w:rFonts w:cstheme="minorHAnsi"/>
          <w:b/>
          <w:sz w:val="24"/>
          <w:szCs w:val="24"/>
        </w:rPr>
        <w:tab/>
        <w:t xml:space="preserve">An Ordinance </w:t>
      </w:r>
      <w:r w:rsidRPr="00013FAF">
        <w:rPr>
          <w:sz w:val="24"/>
          <w:szCs w:val="24"/>
        </w:rPr>
        <w:t xml:space="preserve">approving the </w:t>
      </w:r>
      <w:r w:rsidRPr="00013FAF">
        <w:rPr>
          <w:b/>
          <w:sz w:val="24"/>
          <w:szCs w:val="24"/>
        </w:rPr>
        <w:t xml:space="preserve">GREENFIELD COMMON COUNCIL </w:t>
      </w:r>
      <w:r w:rsidRPr="00013FAF">
        <w:rPr>
          <w:sz w:val="24"/>
          <w:szCs w:val="24"/>
        </w:rPr>
        <w:t xml:space="preserve">that for the expenses of </w:t>
      </w:r>
      <w:r w:rsidRPr="00013FAF">
        <w:rPr>
          <w:b/>
          <w:sz w:val="24"/>
          <w:szCs w:val="24"/>
        </w:rPr>
        <w:t>GREENFIELD CIVIL CITY,</w:t>
      </w:r>
      <w:r w:rsidRPr="00013FAF">
        <w:rPr>
          <w:sz w:val="24"/>
          <w:szCs w:val="24"/>
        </w:rPr>
        <w:t xml:space="preserve"> Indiana for the year ending December 31, 2026,</w:t>
      </w:r>
      <w:r w:rsidRPr="00013FAF">
        <w:rPr>
          <w:b/>
          <w:sz w:val="24"/>
          <w:szCs w:val="24"/>
        </w:rPr>
        <w:t xml:space="preserve"> </w:t>
      </w:r>
      <w:r w:rsidRPr="00013FAF">
        <w:rPr>
          <w:sz w:val="24"/>
          <w:szCs w:val="24"/>
        </w:rPr>
        <w:t xml:space="preserve">the sum of </w:t>
      </w:r>
      <w:r w:rsidRPr="00013FAF">
        <w:rPr>
          <w:b/>
          <w:sz w:val="24"/>
          <w:szCs w:val="24"/>
        </w:rPr>
        <w:t xml:space="preserve">$39,376,735.00 </w:t>
      </w:r>
      <w:r w:rsidRPr="00013FAF">
        <w:rPr>
          <w:sz w:val="24"/>
          <w:szCs w:val="24"/>
        </w:rPr>
        <w:t xml:space="preserve">as shown on Budget Form 4 are hereby appropriated and ordered apart from the funds herein named and for the purposes herein specified, subject to the laws governing the same.  Such sums herein </w:t>
      </w:r>
      <w:proofErr w:type="gramStart"/>
      <w:r w:rsidRPr="00013FAF">
        <w:rPr>
          <w:sz w:val="24"/>
          <w:szCs w:val="24"/>
        </w:rPr>
        <w:t>appropriated</w:t>
      </w:r>
      <w:proofErr w:type="gramEnd"/>
      <w:r w:rsidRPr="00013FAF">
        <w:rPr>
          <w:sz w:val="24"/>
          <w:szCs w:val="24"/>
        </w:rPr>
        <w:t xml:space="preserve"> shall be held to include all expenditures authorized to be made during the year, unless otherwise expressly stipulated and provided for by law.  In addition, for the purposes of raising revenue to meet the necessary expense of </w:t>
      </w:r>
      <w:r w:rsidRPr="00013FAF">
        <w:rPr>
          <w:b/>
          <w:sz w:val="24"/>
          <w:szCs w:val="24"/>
        </w:rPr>
        <w:t>GREENFIELD CIVIL CITY,</w:t>
      </w:r>
      <w:r w:rsidRPr="00013FAF">
        <w:rPr>
          <w:sz w:val="24"/>
          <w:szCs w:val="24"/>
        </w:rPr>
        <w:t xml:space="preserve"> a total property tax levy </w:t>
      </w:r>
      <w:r w:rsidRPr="00013FAF">
        <w:rPr>
          <w:b/>
          <w:sz w:val="24"/>
          <w:szCs w:val="24"/>
        </w:rPr>
        <w:t>of $18,343,270.00</w:t>
      </w:r>
      <w:r w:rsidRPr="00013FAF">
        <w:rPr>
          <w:sz w:val="24"/>
          <w:szCs w:val="24"/>
        </w:rPr>
        <w:t xml:space="preserve"> and a total tax rate of </w:t>
      </w:r>
      <w:r w:rsidRPr="00013FAF">
        <w:rPr>
          <w:b/>
          <w:sz w:val="24"/>
          <w:szCs w:val="24"/>
        </w:rPr>
        <w:t>0.9320</w:t>
      </w:r>
      <w:r w:rsidRPr="00013FAF">
        <w:rPr>
          <w:sz w:val="24"/>
          <w:szCs w:val="24"/>
        </w:rPr>
        <w:t>, are adopted as shown on Budget Form 4 and included herein.  Budget Forms 4A and 4-B for all funds and departments are incorporated by the signing of this form and must be completed and submitted in the manner prescribed by the Department of Local Government Finance by the appropriate deadlines</w:t>
      </w:r>
      <w:r w:rsidRPr="00013FAF">
        <w:rPr>
          <w:rFonts w:cstheme="minorHAnsi"/>
          <w:b/>
          <w:sz w:val="24"/>
          <w:szCs w:val="24"/>
        </w:rPr>
        <w:t xml:space="preserve">; </w:t>
      </w:r>
      <w:r w:rsidR="009D055F" w:rsidRPr="00013FAF">
        <w:rPr>
          <w:rFonts w:cs="Calibri"/>
          <w:sz w:val="24"/>
          <w:szCs w:val="24"/>
        </w:rPr>
        <w:t xml:space="preserve">on first reading as introduced by the City Attorney. Councilman Jester moved to approve, duly seconded by Councilman Plisinski.   </w:t>
      </w:r>
      <w:r w:rsidR="009D1475" w:rsidRPr="00013FAF">
        <w:rPr>
          <w:rFonts w:cs="Calibri"/>
          <w:sz w:val="24"/>
          <w:szCs w:val="24"/>
        </w:rPr>
        <w:t xml:space="preserve">Motion Carried </w:t>
      </w:r>
      <w:r w:rsidR="009D1475" w:rsidRPr="00013FAF">
        <w:rPr>
          <w:rFonts w:ascii="Viner Hand ITC" w:hAnsi="Viner Hand ITC" w:cs="Traditional Arabic"/>
          <w:i/>
          <w:sz w:val="24"/>
          <w:szCs w:val="24"/>
        </w:rPr>
        <w:t xml:space="preserve">viva voce.       </w:t>
      </w:r>
    </w:p>
    <w:p w14:paraId="1B0C2DFD" w14:textId="77B5CC33" w:rsidR="00EC43B9" w:rsidRPr="00964BD3" w:rsidRDefault="00EC43B9" w:rsidP="00EC43B9">
      <w:pPr>
        <w:jc w:val="both"/>
        <w:rPr>
          <w:rFonts w:cstheme="minorHAnsi"/>
          <w:color w:val="31849B" w:themeColor="accent5" w:themeShade="BF"/>
          <w:sz w:val="24"/>
          <w:szCs w:val="24"/>
        </w:rPr>
      </w:pPr>
      <w:r w:rsidRPr="00013FAF">
        <w:rPr>
          <w:rFonts w:cstheme="minorHAnsi"/>
          <w:b/>
          <w:bCs/>
          <w:sz w:val="24"/>
          <w:szCs w:val="24"/>
        </w:rPr>
        <w:t>DLGF Required Upload – FORM 4 – Ordinance No. 2025-35</w:t>
      </w:r>
      <w:r w:rsidRPr="00013FAF">
        <w:rPr>
          <w:rFonts w:cstheme="minorHAnsi"/>
          <w:b/>
          <w:bCs/>
          <w:sz w:val="24"/>
          <w:szCs w:val="24"/>
        </w:rPr>
        <w:tab/>
      </w:r>
      <w:r w:rsidRPr="00013FAF">
        <w:rPr>
          <w:rFonts w:cstheme="minorHAnsi"/>
          <w:sz w:val="24"/>
          <w:szCs w:val="24"/>
        </w:rPr>
        <w:tab/>
        <w:t>An Ordinance for Appropriations and Tax Rates as reflected in Ordinance No. 2025-32</w:t>
      </w:r>
      <w:r w:rsidR="009D1475">
        <w:rPr>
          <w:rFonts w:cstheme="minorHAnsi"/>
          <w:sz w:val="24"/>
          <w:szCs w:val="24"/>
        </w:rPr>
        <w:t xml:space="preserve"> has also been created and once passed on final adoption will be uploaded to the Indiana Gateway portal connected to the DLGF. </w:t>
      </w:r>
    </w:p>
    <w:p w14:paraId="79EB72C5" w14:textId="59DE4336" w:rsidR="009D1475" w:rsidRPr="004536AC" w:rsidRDefault="009D1475" w:rsidP="00EC43B9">
      <w:pPr>
        <w:spacing w:after="0"/>
        <w:jc w:val="both"/>
        <w:rPr>
          <w:bCs/>
          <w:sz w:val="24"/>
          <w:szCs w:val="24"/>
        </w:rPr>
      </w:pPr>
      <w:r w:rsidRPr="004536AC">
        <w:rPr>
          <w:b/>
          <w:sz w:val="24"/>
          <w:szCs w:val="24"/>
        </w:rPr>
        <w:t xml:space="preserve">Representatives from LabCorp </w:t>
      </w:r>
      <w:r w:rsidRPr="004536AC">
        <w:rPr>
          <w:bCs/>
          <w:sz w:val="24"/>
          <w:szCs w:val="24"/>
        </w:rPr>
        <w:t xml:space="preserve">were in attendance to request approval of a new abatement the are applying for both Real Property and Personal Property applications.   The abatement request is for five years.  </w:t>
      </w:r>
    </w:p>
    <w:p w14:paraId="2C133463" w14:textId="481783C6" w:rsidR="009D1475" w:rsidRPr="004536AC" w:rsidRDefault="00EC43B9" w:rsidP="009D1475">
      <w:pPr>
        <w:spacing w:after="0"/>
        <w:jc w:val="both"/>
        <w:rPr>
          <w:bCs/>
          <w:sz w:val="24"/>
          <w:szCs w:val="24"/>
        </w:rPr>
      </w:pPr>
      <w:r w:rsidRPr="004536AC">
        <w:rPr>
          <w:bCs/>
          <w:sz w:val="24"/>
          <w:szCs w:val="24"/>
        </w:rPr>
        <w:t>David Beck</w:t>
      </w:r>
      <w:r w:rsidR="009D1475" w:rsidRPr="004536AC">
        <w:rPr>
          <w:bCs/>
          <w:sz w:val="24"/>
          <w:szCs w:val="24"/>
        </w:rPr>
        <w:t>,</w:t>
      </w:r>
      <w:r w:rsidRPr="004536AC">
        <w:rPr>
          <w:bCs/>
          <w:sz w:val="24"/>
          <w:szCs w:val="24"/>
        </w:rPr>
        <w:t xml:space="preserve"> Director, Strategic Project Management, LabCorp </w:t>
      </w:r>
    </w:p>
    <w:p w14:paraId="7A022BD1" w14:textId="7B84CEE0" w:rsidR="0048519C" w:rsidRPr="004536AC" w:rsidRDefault="00013FAF" w:rsidP="009D1475">
      <w:pPr>
        <w:spacing w:after="0"/>
        <w:jc w:val="both"/>
        <w:rPr>
          <w:bCs/>
          <w:sz w:val="24"/>
          <w:szCs w:val="24"/>
        </w:rPr>
      </w:pPr>
      <w:r w:rsidRPr="004536AC">
        <w:rPr>
          <w:bCs/>
          <w:sz w:val="24"/>
          <w:szCs w:val="24"/>
        </w:rPr>
        <w:t>Liz Wall</w:t>
      </w:r>
      <w:r w:rsidR="009D1475" w:rsidRPr="004536AC">
        <w:rPr>
          <w:bCs/>
          <w:sz w:val="24"/>
          <w:szCs w:val="24"/>
        </w:rPr>
        <w:t xml:space="preserve">, </w:t>
      </w:r>
      <w:r w:rsidR="0048519C" w:rsidRPr="004536AC">
        <w:rPr>
          <w:bCs/>
          <w:sz w:val="24"/>
          <w:szCs w:val="24"/>
        </w:rPr>
        <w:t>Regions Operation Director, Greenfield Campus Lead</w:t>
      </w:r>
    </w:p>
    <w:p w14:paraId="65ED40DD" w14:textId="763D569B" w:rsidR="009D1475" w:rsidRPr="004536AC" w:rsidRDefault="009D1475" w:rsidP="009D1475">
      <w:pPr>
        <w:spacing w:after="0"/>
        <w:jc w:val="both"/>
        <w:rPr>
          <w:bCs/>
          <w:sz w:val="24"/>
          <w:szCs w:val="24"/>
        </w:rPr>
      </w:pPr>
      <w:r w:rsidRPr="004536AC">
        <w:rPr>
          <w:bCs/>
          <w:sz w:val="24"/>
          <w:szCs w:val="24"/>
        </w:rPr>
        <w:t>Discussion followed</w:t>
      </w:r>
      <w:r w:rsidRPr="004536AC">
        <w:rPr>
          <w:bCs/>
          <w:sz w:val="24"/>
          <w:szCs w:val="24"/>
        </w:rPr>
        <w:t xml:space="preserve"> amongst the Councilmen and Mr. Beck and Mrs. Wall from LabCorp</w:t>
      </w:r>
    </w:p>
    <w:p w14:paraId="11D7E6D4" w14:textId="77777777" w:rsidR="00EC43B9" w:rsidRPr="004536AC" w:rsidRDefault="00EC43B9" w:rsidP="00EC43B9">
      <w:pPr>
        <w:spacing w:after="0"/>
        <w:jc w:val="both"/>
        <w:rPr>
          <w:b/>
          <w:sz w:val="24"/>
          <w:szCs w:val="24"/>
        </w:rPr>
      </w:pPr>
    </w:p>
    <w:p w14:paraId="22BF0871" w14:textId="62374D14" w:rsidR="00EC43B9" w:rsidRPr="004536AC" w:rsidRDefault="00EC43B9" w:rsidP="00EC43B9">
      <w:pPr>
        <w:spacing w:after="0"/>
        <w:rPr>
          <w:rFonts w:ascii="Viner Hand ITC" w:hAnsi="Viner Hand ITC" w:cs="Traditional Arabic"/>
          <w:i/>
          <w:sz w:val="24"/>
          <w:szCs w:val="24"/>
        </w:rPr>
      </w:pPr>
      <w:r w:rsidRPr="004536AC">
        <w:rPr>
          <w:b/>
          <w:sz w:val="24"/>
          <w:szCs w:val="24"/>
          <w:u w:val="single"/>
        </w:rPr>
        <w:t>Resolution No. 2025/13</w:t>
      </w:r>
      <w:r w:rsidRPr="004536AC">
        <w:rPr>
          <w:rFonts w:cstheme="minorHAnsi"/>
          <w:b/>
          <w:sz w:val="24"/>
          <w:szCs w:val="24"/>
        </w:rPr>
        <w:t xml:space="preserve"> </w:t>
      </w:r>
      <w:r w:rsidRPr="004536AC">
        <w:rPr>
          <w:rFonts w:cstheme="minorHAnsi"/>
          <w:b/>
          <w:sz w:val="24"/>
          <w:szCs w:val="24"/>
        </w:rPr>
        <w:tab/>
      </w:r>
      <w:r w:rsidRPr="004536AC">
        <w:rPr>
          <w:rFonts w:cstheme="minorHAnsi"/>
          <w:b/>
          <w:sz w:val="24"/>
          <w:szCs w:val="24"/>
        </w:rPr>
        <w:tab/>
      </w:r>
      <w:r w:rsidRPr="004536AC">
        <w:rPr>
          <w:rFonts w:cstheme="minorHAnsi"/>
          <w:b/>
          <w:sz w:val="24"/>
          <w:szCs w:val="24"/>
        </w:rPr>
        <w:tab/>
      </w:r>
      <w:r w:rsidRPr="004536AC">
        <w:rPr>
          <w:rFonts w:cstheme="minorHAnsi"/>
          <w:b/>
          <w:sz w:val="24"/>
          <w:szCs w:val="24"/>
        </w:rPr>
        <w:tab/>
      </w:r>
      <w:r w:rsidRPr="004536AC">
        <w:rPr>
          <w:rFonts w:cstheme="minorHAnsi"/>
          <w:b/>
          <w:sz w:val="24"/>
          <w:szCs w:val="24"/>
        </w:rPr>
        <w:tab/>
      </w:r>
      <w:r w:rsidRPr="004536AC">
        <w:rPr>
          <w:rFonts w:cstheme="minorHAnsi"/>
          <w:b/>
          <w:sz w:val="24"/>
          <w:szCs w:val="24"/>
        </w:rPr>
        <w:tab/>
      </w:r>
      <w:proofErr w:type="gramStart"/>
      <w:r w:rsidRPr="004536AC">
        <w:rPr>
          <w:rFonts w:cstheme="minorHAnsi"/>
          <w:b/>
          <w:sz w:val="24"/>
          <w:szCs w:val="24"/>
        </w:rPr>
        <w:t>A</w:t>
      </w:r>
      <w:proofErr w:type="gramEnd"/>
      <w:r w:rsidRPr="004536AC">
        <w:rPr>
          <w:rFonts w:cstheme="minorHAnsi"/>
          <w:b/>
          <w:sz w:val="24"/>
          <w:szCs w:val="24"/>
        </w:rPr>
        <w:t xml:space="preserve"> Preliminary Declaratory Resolution Designating an Economic Revitalization Area and Approving Tax Abatement of the Common Council of the City of Greenfield, Indiana, for LabCorp Early Development Laboratories, Inc; </w:t>
      </w:r>
      <w:bookmarkStart w:id="0" w:name="_Hlk209257035"/>
      <w:r w:rsidR="009D1475" w:rsidRPr="004536AC">
        <w:rPr>
          <w:rFonts w:cstheme="minorHAnsi"/>
          <w:b/>
          <w:sz w:val="24"/>
          <w:szCs w:val="24"/>
        </w:rPr>
        <w:t xml:space="preserve">Councilman Riley moved to approve, duly seconded by Councilman Lowder. </w:t>
      </w:r>
      <w:r w:rsidR="009D1475" w:rsidRPr="004536AC">
        <w:rPr>
          <w:rFonts w:cs="Calibri"/>
          <w:sz w:val="24"/>
          <w:szCs w:val="24"/>
        </w:rPr>
        <w:t xml:space="preserve">Motion Carried </w:t>
      </w:r>
      <w:r w:rsidR="009D1475" w:rsidRPr="004536AC">
        <w:rPr>
          <w:rFonts w:ascii="Viner Hand ITC" w:hAnsi="Viner Hand ITC" w:cs="Traditional Arabic"/>
          <w:i/>
          <w:sz w:val="24"/>
          <w:szCs w:val="24"/>
        </w:rPr>
        <w:t>viva voce</w:t>
      </w:r>
      <w:r w:rsidR="009D1475" w:rsidRPr="004536AC">
        <w:rPr>
          <w:rFonts w:ascii="Viner Hand ITC" w:hAnsi="Viner Hand ITC" w:cs="Traditional Arabic"/>
          <w:i/>
          <w:sz w:val="24"/>
          <w:szCs w:val="24"/>
        </w:rPr>
        <w:t xml:space="preserve"> </w:t>
      </w:r>
    </w:p>
    <w:p w14:paraId="5896D562" w14:textId="723DCD9E" w:rsidR="009D1475" w:rsidRPr="004536AC" w:rsidRDefault="009D1475" w:rsidP="00EC43B9">
      <w:pPr>
        <w:spacing w:after="0"/>
        <w:rPr>
          <w:rFonts w:ascii="Viner Hand ITC" w:hAnsi="Viner Hand ITC" w:cs="Traditional Arabic"/>
          <w:iCs/>
          <w:sz w:val="20"/>
          <w:szCs w:val="20"/>
        </w:rPr>
      </w:pPr>
      <w:r w:rsidRPr="004536AC">
        <w:rPr>
          <w:rFonts w:ascii="Viner Hand ITC" w:hAnsi="Viner Hand ITC" w:cs="Traditional Arabic"/>
          <w:iCs/>
          <w:sz w:val="20"/>
          <w:szCs w:val="20"/>
        </w:rPr>
        <w:t>Ayes:  Councilman Scott, Riley, Plisinski, Lowder, Kirkpatrick, Jester                 Nayes:  Councilman Moore</w:t>
      </w:r>
    </w:p>
    <w:p w14:paraId="15B39E16" w14:textId="77777777" w:rsidR="00EC43B9" w:rsidRPr="00EC43B9" w:rsidRDefault="00EC43B9" w:rsidP="00EC43B9">
      <w:pPr>
        <w:spacing w:after="0"/>
        <w:rPr>
          <w:rFonts w:cstheme="minorHAnsi"/>
          <w:color w:val="FF0000"/>
          <w:sz w:val="24"/>
          <w:szCs w:val="24"/>
        </w:rPr>
      </w:pPr>
    </w:p>
    <w:p w14:paraId="26C46CF6" w14:textId="46A049E5" w:rsidR="00EC43B9" w:rsidRPr="009D1475" w:rsidRDefault="009D1475" w:rsidP="00EC43B9">
      <w:pPr>
        <w:spacing w:after="0"/>
        <w:rPr>
          <w:rFonts w:cstheme="minorHAnsi"/>
          <w:sz w:val="24"/>
          <w:szCs w:val="24"/>
        </w:rPr>
      </w:pPr>
      <w:r>
        <w:rPr>
          <w:rFonts w:cstheme="minorHAnsi"/>
          <w:b/>
          <w:bCs/>
          <w:sz w:val="24"/>
          <w:szCs w:val="24"/>
        </w:rPr>
        <w:t xml:space="preserve">The </w:t>
      </w:r>
      <w:r w:rsidR="00EC43B9" w:rsidRPr="009D1475">
        <w:rPr>
          <w:rFonts w:cstheme="minorHAnsi"/>
          <w:b/>
          <w:bCs/>
          <w:sz w:val="24"/>
          <w:szCs w:val="24"/>
        </w:rPr>
        <w:t>Public Hearing</w:t>
      </w:r>
      <w:r w:rsidR="00EC43B9" w:rsidRPr="009D1475">
        <w:rPr>
          <w:rFonts w:cstheme="minorHAnsi"/>
          <w:sz w:val="24"/>
          <w:szCs w:val="24"/>
        </w:rPr>
        <w:t xml:space="preserve"> </w:t>
      </w:r>
      <w:r w:rsidR="004536AC">
        <w:rPr>
          <w:rFonts w:cstheme="minorHAnsi"/>
          <w:sz w:val="24"/>
          <w:szCs w:val="24"/>
        </w:rPr>
        <w:t xml:space="preserve">or the Confirmatory Resolution </w:t>
      </w:r>
      <w:r w:rsidR="00EC43B9" w:rsidRPr="009D1475">
        <w:rPr>
          <w:rFonts w:cstheme="minorHAnsi"/>
          <w:sz w:val="24"/>
          <w:szCs w:val="24"/>
        </w:rPr>
        <w:t>will be held on October 8</w:t>
      </w:r>
      <w:r w:rsidR="00EC43B9" w:rsidRPr="009D1475">
        <w:rPr>
          <w:rFonts w:cstheme="minorHAnsi"/>
          <w:sz w:val="24"/>
          <w:szCs w:val="24"/>
          <w:vertAlign w:val="superscript"/>
        </w:rPr>
        <w:t>th</w:t>
      </w:r>
      <w:r w:rsidR="00EC43B9" w:rsidRPr="009D1475">
        <w:rPr>
          <w:rFonts w:cstheme="minorHAnsi"/>
          <w:sz w:val="24"/>
          <w:szCs w:val="24"/>
        </w:rPr>
        <w:t>.</w:t>
      </w:r>
    </w:p>
    <w:p w14:paraId="5894F155" w14:textId="00B61C0E" w:rsidR="00EC43B9" w:rsidRPr="009D1475" w:rsidRDefault="009D1475" w:rsidP="00EC43B9">
      <w:pPr>
        <w:spacing w:after="0"/>
        <w:rPr>
          <w:rFonts w:cstheme="minorHAnsi"/>
          <w:sz w:val="24"/>
          <w:szCs w:val="24"/>
        </w:rPr>
      </w:pPr>
      <w:r>
        <w:rPr>
          <w:rFonts w:cstheme="minorHAnsi"/>
          <w:b/>
          <w:bCs/>
          <w:sz w:val="24"/>
          <w:szCs w:val="24"/>
        </w:rPr>
        <w:t xml:space="preserve">The </w:t>
      </w:r>
      <w:r w:rsidR="00EC43B9" w:rsidRPr="009D1475">
        <w:rPr>
          <w:rFonts w:cstheme="minorHAnsi"/>
          <w:b/>
          <w:bCs/>
          <w:sz w:val="24"/>
          <w:szCs w:val="24"/>
        </w:rPr>
        <w:t>Confirmatory Resolution</w:t>
      </w:r>
      <w:r w:rsidR="00EC43B9" w:rsidRPr="009D1475">
        <w:rPr>
          <w:rFonts w:cstheme="minorHAnsi"/>
          <w:sz w:val="24"/>
          <w:szCs w:val="24"/>
        </w:rPr>
        <w:t xml:space="preserve"> will be introduced on October 8</w:t>
      </w:r>
      <w:r w:rsidR="00EC43B9" w:rsidRPr="009D1475">
        <w:rPr>
          <w:rFonts w:cstheme="minorHAnsi"/>
          <w:sz w:val="24"/>
          <w:szCs w:val="24"/>
          <w:vertAlign w:val="superscript"/>
        </w:rPr>
        <w:t>th</w:t>
      </w:r>
      <w:r w:rsidR="00EC43B9" w:rsidRPr="009D1475">
        <w:rPr>
          <w:rFonts w:cstheme="minorHAnsi"/>
          <w:sz w:val="24"/>
          <w:szCs w:val="24"/>
        </w:rPr>
        <w:t>.</w:t>
      </w:r>
    </w:p>
    <w:p w14:paraId="4FA40B72" w14:textId="77777777" w:rsidR="00013FAF" w:rsidRDefault="00013FAF" w:rsidP="00EC43B9">
      <w:pPr>
        <w:spacing w:after="0"/>
        <w:rPr>
          <w:rFonts w:cstheme="minorHAnsi"/>
          <w:color w:val="FF0000"/>
          <w:sz w:val="24"/>
          <w:szCs w:val="24"/>
        </w:rPr>
      </w:pPr>
    </w:p>
    <w:p w14:paraId="45653636" w14:textId="710E926F" w:rsidR="00013FAF" w:rsidRPr="00013FAF" w:rsidRDefault="00013FAF" w:rsidP="00013FAF">
      <w:pPr>
        <w:spacing w:after="0" w:line="240" w:lineRule="auto"/>
        <w:ind w:right="270"/>
        <w:rPr>
          <w:b/>
          <w:sz w:val="24"/>
          <w:szCs w:val="24"/>
        </w:rPr>
      </w:pPr>
      <w:r w:rsidRPr="00013FAF">
        <w:rPr>
          <w:rFonts w:cstheme="minorHAnsi"/>
          <w:sz w:val="24"/>
          <w:szCs w:val="24"/>
        </w:rPr>
        <w:t xml:space="preserve">Councilman Riley moved </w:t>
      </w:r>
      <w:r w:rsidR="004536AC">
        <w:rPr>
          <w:rFonts w:cstheme="minorHAnsi"/>
          <w:sz w:val="24"/>
          <w:szCs w:val="24"/>
        </w:rPr>
        <w:t xml:space="preserve">to move the previously tabled DORA Ordinance </w:t>
      </w:r>
      <w:r w:rsidRPr="00013FAF">
        <w:rPr>
          <w:rFonts w:cstheme="minorHAnsi"/>
          <w:sz w:val="24"/>
          <w:szCs w:val="24"/>
        </w:rPr>
        <w:t>to the agenda</w:t>
      </w:r>
      <w:r w:rsidR="004536AC">
        <w:rPr>
          <w:rFonts w:cstheme="minorHAnsi"/>
          <w:sz w:val="24"/>
          <w:szCs w:val="24"/>
        </w:rPr>
        <w:t xml:space="preserve"> for</w:t>
      </w:r>
      <w:r w:rsidRPr="00013FAF">
        <w:rPr>
          <w:rFonts w:cstheme="minorHAnsi"/>
          <w:sz w:val="24"/>
          <w:szCs w:val="24"/>
        </w:rPr>
        <w:t xml:space="preserve"> the meeting scheduled for October 8</w:t>
      </w:r>
      <w:r w:rsidRPr="00013FAF">
        <w:rPr>
          <w:rFonts w:cstheme="minorHAnsi"/>
          <w:sz w:val="24"/>
          <w:szCs w:val="24"/>
          <w:vertAlign w:val="superscript"/>
        </w:rPr>
        <w:t>th</w:t>
      </w:r>
      <w:r w:rsidRPr="00013FAF">
        <w:rPr>
          <w:rFonts w:cstheme="minorHAnsi"/>
          <w:sz w:val="24"/>
          <w:szCs w:val="24"/>
        </w:rPr>
        <w:t xml:space="preserve">, duly seconded by Councilman Scott.  </w:t>
      </w:r>
      <w:r w:rsidRPr="00013FAF">
        <w:rPr>
          <w:rFonts w:cs="Aharoni"/>
          <w:sz w:val="24"/>
          <w:szCs w:val="24"/>
          <w:lang w:bidi="he-IL"/>
        </w:rPr>
        <w:t xml:space="preserve">Motion carried </w:t>
      </w:r>
      <w:r w:rsidRPr="00013FAF">
        <w:rPr>
          <w:rFonts w:ascii="Viner Hand ITC" w:hAnsi="Viner Hand ITC" w:cs="Traditional Arabic"/>
          <w:i/>
          <w:sz w:val="24"/>
          <w:szCs w:val="24"/>
        </w:rPr>
        <w:t>viva voce.</w:t>
      </w:r>
      <w:r w:rsidRPr="00013FAF">
        <w:rPr>
          <w:b/>
          <w:sz w:val="24"/>
          <w:szCs w:val="24"/>
        </w:rPr>
        <w:t xml:space="preserve"> </w:t>
      </w:r>
    </w:p>
    <w:bookmarkEnd w:id="0"/>
    <w:p w14:paraId="64FB2D28" w14:textId="77777777" w:rsidR="00EC43B9" w:rsidRPr="00EC43B9" w:rsidRDefault="00EC43B9" w:rsidP="00EC43B9">
      <w:pPr>
        <w:spacing w:after="0"/>
        <w:rPr>
          <w:rFonts w:cstheme="minorHAnsi"/>
          <w:b/>
          <w:color w:val="FF0000"/>
          <w:sz w:val="28"/>
          <w:szCs w:val="28"/>
        </w:rPr>
      </w:pPr>
    </w:p>
    <w:p w14:paraId="13004B39" w14:textId="77777777" w:rsidR="00EC43B9" w:rsidRPr="00C24B09" w:rsidRDefault="00EC43B9" w:rsidP="00EC43B9">
      <w:pPr>
        <w:spacing w:after="0"/>
        <w:rPr>
          <w:rFonts w:cstheme="minorHAnsi"/>
          <w:b/>
          <w:sz w:val="28"/>
          <w:szCs w:val="28"/>
          <w:u w:val="single"/>
        </w:rPr>
      </w:pPr>
      <w:r w:rsidRPr="00C24B09">
        <w:rPr>
          <w:rFonts w:cstheme="minorHAnsi"/>
          <w:b/>
          <w:sz w:val="28"/>
          <w:szCs w:val="28"/>
          <w:u w:val="single"/>
        </w:rPr>
        <w:t xml:space="preserve">MISCELLANEOUS BUSINESS: </w:t>
      </w:r>
    </w:p>
    <w:p w14:paraId="0D528E92" w14:textId="77777777" w:rsidR="00EC43B9" w:rsidRPr="00EC43B9" w:rsidRDefault="00EC43B9" w:rsidP="00EC43B9">
      <w:pPr>
        <w:spacing w:after="0"/>
        <w:rPr>
          <w:rFonts w:cstheme="minorHAnsi"/>
          <w:b/>
          <w:color w:val="FF0000"/>
          <w:sz w:val="28"/>
          <w:szCs w:val="28"/>
          <w:u w:val="single"/>
        </w:rPr>
      </w:pPr>
    </w:p>
    <w:p w14:paraId="333427BE" w14:textId="053FA252" w:rsidR="00EC43B9" w:rsidRPr="00C24B09" w:rsidRDefault="00EC43B9" w:rsidP="00EC43B9">
      <w:pPr>
        <w:spacing w:after="0"/>
        <w:rPr>
          <w:rFonts w:cstheme="minorHAnsi"/>
          <w:bCs/>
          <w:color w:val="FF0000"/>
          <w:sz w:val="24"/>
          <w:szCs w:val="24"/>
        </w:rPr>
      </w:pPr>
      <w:r w:rsidRPr="00C24B09">
        <w:rPr>
          <w:rFonts w:cstheme="minorHAnsi"/>
          <w:b/>
          <w:sz w:val="24"/>
          <w:szCs w:val="24"/>
        </w:rPr>
        <w:t>Nicholas Dezelan</w:t>
      </w:r>
      <w:r w:rsidR="00013FAF" w:rsidRPr="00C24B09">
        <w:rPr>
          <w:rFonts w:cstheme="minorHAnsi"/>
          <w:bCs/>
          <w:sz w:val="24"/>
          <w:szCs w:val="24"/>
        </w:rPr>
        <w:t xml:space="preserve"> provides a </w:t>
      </w:r>
      <w:r w:rsidRPr="00C24B09">
        <w:rPr>
          <w:rFonts w:cstheme="minorHAnsi"/>
          <w:bCs/>
          <w:sz w:val="24"/>
          <w:szCs w:val="24"/>
        </w:rPr>
        <w:t>presentation</w:t>
      </w:r>
      <w:r w:rsidRPr="00C24B09">
        <w:rPr>
          <w:rFonts w:cstheme="minorHAnsi"/>
          <w:b/>
          <w:sz w:val="24"/>
          <w:szCs w:val="24"/>
        </w:rPr>
        <w:t xml:space="preserve"> </w:t>
      </w:r>
      <w:r w:rsidR="00013FAF" w:rsidRPr="00C24B09">
        <w:rPr>
          <w:rFonts w:cstheme="minorHAnsi"/>
          <w:b/>
          <w:sz w:val="24"/>
          <w:szCs w:val="24"/>
        </w:rPr>
        <w:t xml:space="preserve">the members of the Council </w:t>
      </w:r>
      <w:r w:rsidRPr="00C24B09">
        <w:rPr>
          <w:rFonts w:cstheme="minorHAnsi"/>
          <w:bCs/>
          <w:sz w:val="24"/>
          <w:szCs w:val="24"/>
        </w:rPr>
        <w:t xml:space="preserve">on the proposed Wastewater Master Plan </w:t>
      </w:r>
      <w:r w:rsidR="00013FAF" w:rsidRPr="00C24B09">
        <w:rPr>
          <w:rFonts w:cstheme="minorHAnsi"/>
          <w:bCs/>
          <w:sz w:val="24"/>
          <w:szCs w:val="24"/>
        </w:rPr>
        <w:t>which is long overdue and more needed than ever.  The projected cost of the project is $927,813.00.  A request for $500,000.00 will be requested from the RDC at their meeting on October 6</w:t>
      </w:r>
      <w:r w:rsidR="00013FAF" w:rsidRPr="00C24B09">
        <w:rPr>
          <w:rFonts w:cstheme="minorHAnsi"/>
          <w:bCs/>
          <w:sz w:val="24"/>
          <w:szCs w:val="24"/>
          <w:vertAlign w:val="superscript"/>
        </w:rPr>
        <w:t>th</w:t>
      </w:r>
      <w:r w:rsidR="00013FAF" w:rsidRPr="00C24B09">
        <w:rPr>
          <w:rFonts w:cstheme="minorHAnsi"/>
          <w:bCs/>
          <w:sz w:val="24"/>
          <w:szCs w:val="24"/>
        </w:rPr>
        <w:t>.</w:t>
      </w:r>
      <w:r w:rsidR="00C24B09" w:rsidRPr="00C24B09">
        <w:rPr>
          <w:rFonts w:cstheme="minorHAnsi"/>
          <w:bCs/>
          <w:sz w:val="24"/>
          <w:szCs w:val="24"/>
        </w:rPr>
        <w:t xml:space="preserve"> Al Stong of Commonwealth Engineers was also present to discuss the project. </w:t>
      </w:r>
    </w:p>
    <w:p w14:paraId="67562A5B" w14:textId="77777777" w:rsidR="00C24B09" w:rsidRDefault="00C24B09" w:rsidP="00EC43B9">
      <w:pPr>
        <w:spacing w:after="0"/>
        <w:rPr>
          <w:rFonts w:cstheme="minorHAnsi"/>
          <w:b/>
          <w:color w:val="FF0000"/>
          <w:sz w:val="24"/>
          <w:szCs w:val="24"/>
        </w:rPr>
      </w:pPr>
    </w:p>
    <w:p w14:paraId="4C236BB5" w14:textId="77777777" w:rsidR="004536AC" w:rsidRDefault="00C24B09" w:rsidP="00EC43B9">
      <w:pPr>
        <w:spacing w:after="0"/>
        <w:rPr>
          <w:rFonts w:cstheme="minorHAnsi"/>
          <w:bCs/>
          <w:sz w:val="24"/>
          <w:szCs w:val="24"/>
        </w:rPr>
      </w:pPr>
      <w:r w:rsidRPr="00C24B09">
        <w:rPr>
          <w:rFonts w:cstheme="minorHAnsi"/>
          <w:b/>
          <w:sz w:val="24"/>
          <w:szCs w:val="24"/>
        </w:rPr>
        <w:t xml:space="preserve">Nicolas Dezelan </w:t>
      </w:r>
      <w:r w:rsidRPr="00C24B09">
        <w:rPr>
          <w:rFonts w:cstheme="minorHAnsi"/>
          <w:bCs/>
          <w:sz w:val="24"/>
          <w:szCs w:val="24"/>
        </w:rPr>
        <w:t xml:space="preserve">also provided an update on the progress of the Wastewater Treatment Plan after going </w:t>
      </w:r>
    </w:p>
    <w:p w14:paraId="7C7CBA12" w14:textId="5714984B" w:rsidR="00C24B09" w:rsidRDefault="00C24B09" w:rsidP="00EC43B9">
      <w:pPr>
        <w:spacing w:after="0"/>
        <w:rPr>
          <w:rFonts w:cstheme="minorHAnsi"/>
          <w:bCs/>
          <w:sz w:val="24"/>
          <w:szCs w:val="24"/>
        </w:rPr>
      </w:pPr>
      <w:r w:rsidRPr="00C24B09">
        <w:rPr>
          <w:rFonts w:cstheme="minorHAnsi"/>
          <w:bCs/>
          <w:sz w:val="24"/>
          <w:szCs w:val="24"/>
        </w:rPr>
        <w:t>on</w:t>
      </w:r>
      <w:r>
        <w:rPr>
          <w:rFonts w:cstheme="minorHAnsi"/>
          <w:bCs/>
          <w:sz w:val="24"/>
          <w:szCs w:val="24"/>
        </w:rPr>
        <w:t>-</w:t>
      </w:r>
      <w:r w:rsidRPr="00C24B09">
        <w:rPr>
          <w:rFonts w:cstheme="minorHAnsi"/>
          <w:bCs/>
          <w:sz w:val="24"/>
          <w:szCs w:val="24"/>
        </w:rPr>
        <w:t>line as of January 13</w:t>
      </w:r>
      <w:r w:rsidRPr="00C24B09">
        <w:rPr>
          <w:rFonts w:cstheme="minorHAnsi"/>
          <w:bCs/>
          <w:sz w:val="24"/>
          <w:szCs w:val="24"/>
          <w:vertAlign w:val="superscript"/>
        </w:rPr>
        <w:t>th</w:t>
      </w:r>
      <w:r w:rsidRPr="00C24B09">
        <w:rPr>
          <w:rFonts w:cstheme="minorHAnsi"/>
          <w:bCs/>
          <w:sz w:val="24"/>
          <w:szCs w:val="24"/>
        </w:rPr>
        <w:t xml:space="preserve"> this year.</w:t>
      </w:r>
    </w:p>
    <w:p w14:paraId="73743068" w14:textId="77777777" w:rsidR="00C24B09" w:rsidRDefault="00C24B09" w:rsidP="00EC43B9">
      <w:pPr>
        <w:spacing w:after="0"/>
        <w:rPr>
          <w:rFonts w:cstheme="minorHAnsi"/>
          <w:bCs/>
          <w:sz w:val="24"/>
          <w:szCs w:val="24"/>
        </w:rPr>
      </w:pPr>
    </w:p>
    <w:p w14:paraId="6C1537A4" w14:textId="2294E6DC" w:rsidR="00C24B09" w:rsidRDefault="00C24B09" w:rsidP="00EC43B9">
      <w:pPr>
        <w:spacing w:after="0"/>
        <w:rPr>
          <w:rFonts w:cstheme="minorHAnsi"/>
          <w:bCs/>
          <w:sz w:val="24"/>
          <w:szCs w:val="24"/>
        </w:rPr>
      </w:pPr>
      <w:r>
        <w:rPr>
          <w:rFonts w:cstheme="minorHAnsi"/>
          <w:bCs/>
          <w:sz w:val="24"/>
          <w:szCs w:val="24"/>
        </w:rPr>
        <w:t>A Discussion followed about the Fair Grounds.</w:t>
      </w:r>
    </w:p>
    <w:p w14:paraId="71448A4B" w14:textId="77777777" w:rsidR="00C24B09" w:rsidRDefault="00C24B09" w:rsidP="00EC43B9">
      <w:pPr>
        <w:spacing w:after="0"/>
        <w:rPr>
          <w:rFonts w:cstheme="minorHAnsi"/>
          <w:bCs/>
          <w:sz w:val="24"/>
          <w:szCs w:val="24"/>
        </w:rPr>
      </w:pPr>
    </w:p>
    <w:p w14:paraId="07AA3330" w14:textId="04414E6E" w:rsidR="00C24B09" w:rsidRPr="00C24B09" w:rsidRDefault="004536AC" w:rsidP="00EC43B9">
      <w:pPr>
        <w:spacing w:after="0"/>
        <w:rPr>
          <w:rFonts w:cstheme="minorHAnsi"/>
          <w:b/>
          <w:sz w:val="24"/>
          <w:szCs w:val="24"/>
        </w:rPr>
      </w:pPr>
      <w:r w:rsidRPr="004536AC">
        <w:rPr>
          <w:rFonts w:cstheme="minorHAnsi"/>
          <w:b/>
          <w:sz w:val="24"/>
          <w:szCs w:val="24"/>
        </w:rPr>
        <w:t>Mayor Titus</w:t>
      </w:r>
      <w:r w:rsidR="00C24B09">
        <w:rPr>
          <w:rFonts w:cstheme="minorHAnsi"/>
          <w:bCs/>
          <w:sz w:val="24"/>
          <w:szCs w:val="24"/>
        </w:rPr>
        <w:t xml:space="preserve"> and members of the Council thanked Nicholas for his efforts on ensuring the Wastewater Treatment Plant Project from the beginning until now.  He was commended for doing an excellent job in overseeing the project.</w:t>
      </w:r>
    </w:p>
    <w:p w14:paraId="72E58068" w14:textId="77777777" w:rsidR="00EC43B9" w:rsidRPr="00EC43B9" w:rsidRDefault="00EC43B9" w:rsidP="00EC43B9">
      <w:pPr>
        <w:spacing w:after="0"/>
        <w:rPr>
          <w:rFonts w:cstheme="minorHAnsi"/>
          <w:b/>
          <w:color w:val="FF0000"/>
          <w:sz w:val="24"/>
          <w:szCs w:val="24"/>
        </w:rPr>
      </w:pPr>
    </w:p>
    <w:p w14:paraId="697C148F" w14:textId="7F094EF1" w:rsidR="00EC43B9" w:rsidRPr="00013FAF" w:rsidRDefault="00EC43B9" w:rsidP="00EC43B9">
      <w:pPr>
        <w:spacing w:after="0"/>
        <w:rPr>
          <w:rFonts w:cstheme="minorHAnsi"/>
          <w:b/>
          <w:sz w:val="24"/>
          <w:szCs w:val="24"/>
        </w:rPr>
      </w:pPr>
      <w:r w:rsidRPr="00013FAF">
        <w:rPr>
          <w:rFonts w:cstheme="minorHAnsi"/>
          <w:b/>
          <w:sz w:val="24"/>
          <w:szCs w:val="24"/>
        </w:rPr>
        <w:t xml:space="preserve">Lori Elmore – Updates </w:t>
      </w:r>
      <w:r w:rsidR="004536AC">
        <w:rPr>
          <w:rFonts w:cstheme="minorHAnsi"/>
          <w:b/>
          <w:sz w:val="24"/>
          <w:szCs w:val="24"/>
        </w:rPr>
        <w:t xml:space="preserve">were provided </w:t>
      </w:r>
      <w:r w:rsidRPr="00013FAF">
        <w:rPr>
          <w:rFonts w:cstheme="minorHAnsi"/>
          <w:b/>
          <w:sz w:val="24"/>
          <w:szCs w:val="24"/>
        </w:rPr>
        <w:t xml:space="preserve">on </w:t>
      </w:r>
      <w:r w:rsidR="00013FAF" w:rsidRPr="00013FAF">
        <w:rPr>
          <w:rFonts w:cstheme="minorHAnsi"/>
          <w:b/>
          <w:sz w:val="24"/>
          <w:szCs w:val="24"/>
        </w:rPr>
        <w:t xml:space="preserve">the below </w:t>
      </w:r>
      <w:r w:rsidRPr="00013FAF">
        <w:rPr>
          <w:rFonts w:cstheme="minorHAnsi"/>
          <w:b/>
          <w:sz w:val="24"/>
          <w:szCs w:val="24"/>
        </w:rPr>
        <w:t>activities completed by the Clerk-Treasurer</w:t>
      </w:r>
    </w:p>
    <w:p w14:paraId="582D98AD" w14:textId="0E1AF079" w:rsidR="00EC43B9" w:rsidRPr="00013FAF" w:rsidRDefault="00EC43B9" w:rsidP="00EC43B9">
      <w:pPr>
        <w:spacing w:after="0"/>
        <w:ind w:firstLine="720"/>
        <w:rPr>
          <w:rFonts w:cstheme="minorHAnsi"/>
          <w:bCs/>
          <w:sz w:val="24"/>
          <w:szCs w:val="24"/>
        </w:rPr>
      </w:pPr>
      <w:r w:rsidRPr="00013FAF">
        <w:rPr>
          <w:rFonts w:cstheme="minorHAnsi"/>
          <w:bCs/>
          <w:sz w:val="24"/>
          <w:szCs w:val="24"/>
        </w:rPr>
        <w:t>FY2024 SBOA Audit Report summary</w:t>
      </w:r>
      <w:r w:rsidR="00013FAF" w:rsidRPr="00013FAF">
        <w:rPr>
          <w:rFonts w:cstheme="minorHAnsi"/>
          <w:bCs/>
          <w:sz w:val="24"/>
          <w:szCs w:val="24"/>
        </w:rPr>
        <w:t xml:space="preserve"> provided </w:t>
      </w:r>
    </w:p>
    <w:p w14:paraId="6846FFCF" w14:textId="1ABEB80E" w:rsidR="00EC43B9" w:rsidRPr="00013FAF" w:rsidRDefault="00EC43B9" w:rsidP="00EC43B9">
      <w:pPr>
        <w:spacing w:after="0"/>
        <w:ind w:firstLine="720"/>
        <w:rPr>
          <w:rFonts w:cstheme="minorHAnsi"/>
          <w:bCs/>
          <w:sz w:val="24"/>
          <w:szCs w:val="24"/>
        </w:rPr>
      </w:pPr>
      <w:r w:rsidRPr="00013FAF">
        <w:rPr>
          <w:rFonts w:cstheme="minorHAnsi"/>
          <w:bCs/>
          <w:sz w:val="24"/>
          <w:szCs w:val="24"/>
        </w:rPr>
        <w:t>Filing of the Federal Single Audit Report – FY2024 Federal Audit</w:t>
      </w:r>
      <w:r w:rsidR="00013FAF" w:rsidRPr="00013FAF">
        <w:rPr>
          <w:rFonts w:cstheme="minorHAnsi"/>
          <w:bCs/>
          <w:sz w:val="24"/>
          <w:szCs w:val="24"/>
        </w:rPr>
        <w:t xml:space="preserve"> has been completed</w:t>
      </w:r>
    </w:p>
    <w:p w14:paraId="06D095AC" w14:textId="34D36718" w:rsidR="00EC43B9" w:rsidRPr="00013FAF" w:rsidRDefault="00EC43B9" w:rsidP="00EC43B9">
      <w:pPr>
        <w:spacing w:after="0"/>
        <w:ind w:firstLine="720"/>
        <w:rPr>
          <w:rFonts w:cstheme="minorHAnsi"/>
          <w:bCs/>
          <w:sz w:val="24"/>
          <w:szCs w:val="24"/>
        </w:rPr>
      </w:pPr>
      <w:r w:rsidRPr="00013FAF">
        <w:rPr>
          <w:rFonts w:cstheme="minorHAnsi"/>
          <w:bCs/>
          <w:sz w:val="24"/>
          <w:szCs w:val="24"/>
        </w:rPr>
        <w:t>Filing of the Notice to Taxpayers – FY2026 budget</w:t>
      </w:r>
      <w:r w:rsidR="00013FAF" w:rsidRPr="00013FAF">
        <w:rPr>
          <w:rFonts w:cstheme="minorHAnsi"/>
          <w:bCs/>
          <w:sz w:val="24"/>
          <w:szCs w:val="24"/>
        </w:rPr>
        <w:t xml:space="preserve"> has been completed </w:t>
      </w:r>
    </w:p>
    <w:p w14:paraId="0B0AA96D" w14:textId="27506661" w:rsidR="00EC43B9" w:rsidRPr="00013FAF" w:rsidRDefault="00EC43B9" w:rsidP="00EC43B9">
      <w:pPr>
        <w:spacing w:after="0"/>
        <w:ind w:firstLine="720"/>
        <w:rPr>
          <w:rFonts w:cstheme="minorHAnsi"/>
          <w:bCs/>
          <w:sz w:val="24"/>
          <w:szCs w:val="24"/>
        </w:rPr>
      </w:pPr>
      <w:r w:rsidRPr="00013FAF">
        <w:rPr>
          <w:rFonts w:cstheme="minorHAnsi"/>
          <w:bCs/>
          <w:sz w:val="24"/>
          <w:szCs w:val="24"/>
        </w:rPr>
        <w:t>Filing of the Opioid Annal Revenue Report</w:t>
      </w:r>
      <w:r w:rsidR="00013FAF" w:rsidRPr="00013FAF">
        <w:rPr>
          <w:rFonts w:cstheme="minorHAnsi"/>
          <w:bCs/>
          <w:sz w:val="24"/>
          <w:szCs w:val="24"/>
        </w:rPr>
        <w:t xml:space="preserve"> has been completed</w:t>
      </w:r>
    </w:p>
    <w:p w14:paraId="33126815" w14:textId="46061063" w:rsidR="00EC43B9" w:rsidRPr="00013FAF" w:rsidRDefault="00EC43B9" w:rsidP="00EC43B9">
      <w:pPr>
        <w:spacing w:after="0"/>
        <w:ind w:firstLine="720"/>
        <w:rPr>
          <w:rFonts w:cstheme="minorHAnsi"/>
          <w:bCs/>
          <w:sz w:val="24"/>
          <w:szCs w:val="24"/>
        </w:rPr>
      </w:pPr>
      <w:r w:rsidRPr="00013FAF">
        <w:rPr>
          <w:rFonts w:cstheme="minorHAnsi"/>
          <w:bCs/>
          <w:sz w:val="24"/>
          <w:szCs w:val="24"/>
        </w:rPr>
        <w:t xml:space="preserve">Filing of the Economic Development Annual Report </w:t>
      </w:r>
      <w:r w:rsidR="00013FAF" w:rsidRPr="00013FAF">
        <w:rPr>
          <w:rFonts w:cstheme="minorHAnsi"/>
          <w:bCs/>
          <w:sz w:val="24"/>
          <w:szCs w:val="24"/>
        </w:rPr>
        <w:t>has been completed</w:t>
      </w:r>
    </w:p>
    <w:p w14:paraId="44EEEA9A" w14:textId="77777777" w:rsidR="00013FAF" w:rsidRDefault="00013FAF" w:rsidP="00EC43B9">
      <w:pPr>
        <w:spacing w:after="0"/>
        <w:jc w:val="both"/>
        <w:rPr>
          <w:rFonts w:cstheme="minorHAnsi"/>
          <w:b/>
          <w:color w:val="FF0000"/>
          <w:sz w:val="28"/>
          <w:szCs w:val="28"/>
          <w:u w:val="single"/>
        </w:rPr>
      </w:pPr>
    </w:p>
    <w:p w14:paraId="13BCE98B" w14:textId="00A2E655" w:rsidR="00EC43B9" w:rsidRPr="00013FAF" w:rsidRDefault="00EC43B9" w:rsidP="00EC43B9">
      <w:pPr>
        <w:spacing w:after="0"/>
        <w:jc w:val="both"/>
        <w:rPr>
          <w:rFonts w:cstheme="minorHAnsi"/>
          <w:b/>
          <w:sz w:val="28"/>
          <w:szCs w:val="28"/>
        </w:rPr>
      </w:pPr>
      <w:r w:rsidRPr="00013FAF">
        <w:rPr>
          <w:rFonts w:cstheme="minorHAnsi"/>
          <w:b/>
          <w:sz w:val="28"/>
          <w:szCs w:val="28"/>
          <w:u w:val="single"/>
        </w:rPr>
        <w:t>PETITION OR COMMENTS OF CITIZENS:</w:t>
      </w:r>
      <w:r w:rsidRPr="00013FAF">
        <w:rPr>
          <w:rFonts w:cstheme="minorHAnsi"/>
          <w:b/>
          <w:sz w:val="28"/>
          <w:szCs w:val="28"/>
        </w:rPr>
        <w:tab/>
      </w:r>
      <w:r w:rsidR="00013FAF" w:rsidRPr="00013FAF">
        <w:rPr>
          <w:rFonts w:cstheme="minorHAnsi"/>
          <w:b/>
          <w:sz w:val="28"/>
          <w:szCs w:val="28"/>
        </w:rPr>
        <w:tab/>
      </w:r>
      <w:r w:rsidR="00013FAF" w:rsidRPr="00013FAF">
        <w:rPr>
          <w:rFonts w:cstheme="minorHAnsi"/>
          <w:b/>
          <w:sz w:val="28"/>
          <w:szCs w:val="28"/>
        </w:rPr>
        <w:tab/>
      </w:r>
      <w:r w:rsidR="00013FAF" w:rsidRPr="00013FAF">
        <w:rPr>
          <w:rFonts w:cstheme="minorHAnsi"/>
          <w:b/>
          <w:sz w:val="24"/>
          <w:szCs w:val="24"/>
        </w:rPr>
        <w:t>None.</w:t>
      </w:r>
      <w:r w:rsidR="00013FAF" w:rsidRPr="00013FAF">
        <w:rPr>
          <w:rFonts w:cstheme="minorHAnsi"/>
          <w:b/>
          <w:sz w:val="28"/>
          <w:szCs w:val="28"/>
        </w:rPr>
        <w:t xml:space="preserve"> </w:t>
      </w:r>
    </w:p>
    <w:p w14:paraId="515829C0" w14:textId="77777777" w:rsidR="00EC43B9" w:rsidRPr="00EC43B9" w:rsidRDefault="00EC43B9" w:rsidP="00EC43B9">
      <w:pPr>
        <w:spacing w:after="0"/>
        <w:jc w:val="both"/>
        <w:rPr>
          <w:rFonts w:cstheme="minorHAnsi"/>
          <w:b/>
          <w:color w:val="FF0000"/>
          <w:sz w:val="28"/>
          <w:szCs w:val="28"/>
          <w:highlight w:val="yellow"/>
        </w:rPr>
      </w:pPr>
    </w:p>
    <w:p w14:paraId="3E4683B1" w14:textId="77777777" w:rsidR="00EC43B9" w:rsidRPr="005115C1" w:rsidRDefault="00EC43B9" w:rsidP="00EC43B9">
      <w:pPr>
        <w:spacing w:after="0"/>
        <w:jc w:val="both"/>
        <w:rPr>
          <w:rFonts w:cstheme="minorHAnsi"/>
          <w:b/>
          <w:sz w:val="24"/>
          <w:szCs w:val="24"/>
          <w:u w:val="single"/>
        </w:rPr>
      </w:pPr>
      <w:r w:rsidRPr="005115C1">
        <w:rPr>
          <w:rFonts w:cstheme="minorHAnsi"/>
          <w:b/>
          <w:sz w:val="28"/>
          <w:szCs w:val="28"/>
          <w:u w:val="single"/>
        </w:rPr>
        <w:t>NEXT SCHEDULED MEETING:</w:t>
      </w:r>
      <w:r w:rsidRPr="005115C1">
        <w:rPr>
          <w:rFonts w:cstheme="minorHAnsi"/>
          <w:b/>
          <w:sz w:val="28"/>
          <w:szCs w:val="28"/>
        </w:rPr>
        <w:t xml:space="preserve"> </w:t>
      </w:r>
      <w:r w:rsidRPr="005115C1">
        <w:rPr>
          <w:rFonts w:cstheme="minorHAnsi"/>
          <w:b/>
          <w:sz w:val="28"/>
          <w:szCs w:val="28"/>
        </w:rPr>
        <w:tab/>
      </w:r>
      <w:r w:rsidRPr="005115C1">
        <w:rPr>
          <w:rFonts w:cstheme="minorHAnsi"/>
          <w:b/>
          <w:sz w:val="24"/>
          <w:szCs w:val="24"/>
        </w:rPr>
        <w:tab/>
      </w:r>
      <w:r w:rsidRPr="005115C1">
        <w:rPr>
          <w:rFonts w:cstheme="minorHAnsi"/>
          <w:b/>
          <w:sz w:val="24"/>
          <w:szCs w:val="24"/>
        </w:rPr>
        <w:tab/>
      </w:r>
      <w:r w:rsidRPr="005115C1">
        <w:rPr>
          <w:rFonts w:cstheme="minorHAnsi"/>
          <w:b/>
          <w:sz w:val="24"/>
          <w:szCs w:val="24"/>
        </w:rPr>
        <w:tab/>
      </w:r>
      <w:r w:rsidRPr="005115C1">
        <w:rPr>
          <w:rFonts w:cstheme="minorHAnsi"/>
          <w:b/>
          <w:sz w:val="24"/>
          <w:szCs w:val="24"/>
        </w:rPr>
        <w:tab/>
      </w:r>
      <w:r w:rsidRPr="005115C1">
        <w:rPr>
          <w:rFonts w:cstheme="minorHAnsi"/>
          <w:b/>
          <w:sz w:val="24"/>
          <w:szCs w:val="24"/>
          <w:u w:val="single"/>
        </w:rPr>
        <w:t>Wednesday, 8</w:t>
      </w:r>
      <w:r w:rsidRPr="005115C1">
        <w:rPr>
          <w:rFonts w:cstheme="minorHAnsi"/>
          <w:b/>
          <w:sz w:val="24"/>
          <w:szCs w:val="24"/>
          <w:u w:val="single"/>
          <w:vertAlign w:val="superscript"/>
        </w:rPr>
        <w:t>th</w:t>
      </w:r>
      <w:r w:rsidRPr="005115C1">
        <w:rPr>
          <w:rFonts w:cstheme="minorHAnsi"/>
          <w:b/>
          <w:sz w:val="24"/>
          <w:szCs w:val="24"/>
          <w:u w:val="single"/>
        </w:rPr>
        <w:t xml:space="preserve"> of October 2025</w:t>
      </w:r>
    </w:p>
    <w:p w14:paraId="3236E815" w14:textId="77777777" w:rsidR="00EC43B9" w:rsidRPr="005115C1" w:rsidRDefault="00EC43B9" w:rsidP="00EC43B9">
      <w:pPr>
        <w:spacing w:after="0"/>
        <w:jc w:val="both"/>
        <w:rPr>
          <w:rFonts w:cstheme="minorHAnsi"/>
          <w:b/>
          <w:sz w:val="24"/>
          <w:szCs w:val="24"/>
          <w:u w:val="single"/>
        </w:rPr>
      </w:pPr>
    </w:p>
    <w:p w14:paraId="7F722BBE" w14:textId="77777777" w:rsidR="00EC43B9" w:rsidRPr="005115C1" w:rsidRDefault="00EC43B9" w:rsidP="00EC43B9">
      <w:pPr>
        <w:spacing w:after="0"/>
        <w:jc w:val="both"/>
        <w:rPr>
          <w:rFonts w:cstheme="minorHAnsi"/>
          <w:b/>
          <w:sz w:val="24"/>
          <w:szCs w:val="24"/>
          <w:u w:val="single"/>
        </w:rPr>
      </w:pPr>
    </w:p>
    <w:p w14:paraId="64D20175" w14:textId="77777777" w:rsidR="00013FAF" w:rsidRPr="00EC43B9" w:rsidRDefault="00013FAF" w:rsidP="00013FAF">
      <w:pPr>
        <w:spacing w:after="0"/>
        <w:jc w:val="both"/>
        <w:rPr>
          <w:rFonts w:cstheme="minorHAnsi"/>
          <w:b/>
          <w:sz w:val="28"/>
          <w:szCs w:val="28"/>
          <w:u w:val="single"/>
        </w:rPr>
      </w:pPr>
      <w:r w:rsidRPr="00EC43B9">
        <w:rPr>
          <w:rFonts w:cstheme="minorHAnsi"/>
          <w:b/>
          <w:sz w:val="28"/>
          <w:szCs w:val="28"/>
          <w:u w:val="single"/>
        </w:rPr>
        <w:t xml:space="preserve">ADJOURNMENT:  </w:t>
      </w:r>
    </w:p>
    <w:p w14:paraId="678ECF00" w14:textId="77777777" w:rsidR="00013FAF" w:rsidRPr="00EC43B9" w:rsidRDefault="00013FAF" w:rsidP="00013FAF">
      <w:pPr>
        <w:spacing w:after="0"/>
        <w:jc w:val="both"/>
        <w:rPr>
          <w:b/>
          <w:bCs/>
          <w:iCs/>
          <w:sz w:val="24"/>
          <w:szCs w:val="24"/>
        </w:rPr>
      </w:pPr>
      <w:r w:rsidRPr="00EC43B9">
        <w:rPr>
          <w:rFonts w:cs="Calibri"/>
          <w:sz w:val="24"/>
          <w:szCs w:val="24"/>
        </w:rPr>
        <w:t xml:space="preserve">Mayor Titus </w:t>
      </w:r>
      <w:r w:rsidRPr="00EC43B9">
        <w:rPr>
          <w:rFonts w:cstheme="minorHAnsi"/>
          <w:sz w:val="24"/>
          <w:szCs w:val="24"/>
        </w:rPr>
        <w:t xml:space="preserve">confirmed there was no further business to come before the members of Greenfield Common Council.  Councilman Scott moved to close the business meeting, duly seconded by Councilman Riley. </w:t>
      </w:r>
      <w:r w:rsidRPr="00EC43B9">
        <w:rPr>
          <w:sz w:val="24"/>
          <w:szCs w:val="24"/>
        </w:rPr>
        <w:t xml:space="preserve">Motion Carried </w:t>
      </w:r>
      <w:r w:rsidRPr="00EC43B9">
        <w:rPr>
          <w:i/>
          <w:sz w:val="24"/>
          <w:szCs w:val="24"/>
        </w:rPr>
        <w:t>viva voce</w:t>
      </w:r>
      <w:r w:rsidRPr="00EC43B9">
        <w:rPr>
          <w:iCs/>
          <w:sz w:val="24"/>
          <w:szCs w:val="24"/>
        </w:rPr>
        <w:t>.</w:t>
      </w:r>
      <w:r w:rsidRPr="00EC43B9">
        <w:rPr>
          <w:b/>
          <w:bCs/>
          <w:iCs/>
          <w:sz w:val="24"/>
          <w:szCs w:val="24"/>
        </w:rPr>
        <w:t xml:space="preserve">  </w:t>
      </w:r>
    </w:p>
    <w:p w14:paraId="6CA8299C" w14:textId="77777777" w:rsidR="00013FAF" w:rsidRPr="004803DF" w:rsidRDefault="00013FAF" w:rsidP="00013FAF">
      <w:pPr>
        <w:jc w:val="both"/>
        <w:rPr>
          <w:rFonts w:cstheme="minorHAnsi"/>
          <w:color w:val="FF0000"/>
          <w:sz w:val="24"/>
          <w:szCs w:val="24"/>
        </w:rPr>
      </w:pPr>
    </w:p>
    <w:p w14:paraId="0A51341F" w14:textId="77777777" w:rsidR="00013FAF" w:rsidRPr="00EC43B9" w:rsidRDefault="00013FAF" w:rsidP="00013FAF">
      <w:pPr>
        <w:spacing w:after="0"/>
        <w:jc w:val="both"/>
        <w:rPr>
          <w:rFonts w:cstheme="minorHAnsi"/>
          <w:sz w:val="24"/>
          <w:szCs w:val="24"/>
        </w:rPr>
      </w:pPr>
      <w:r w:rsidRPr="00EC43B9">
        <w:rPr>
          <w:rFonts w:cstheme="minorHAnsi"/>
          <w:sz w:val="24"/>
          <w:szCs w:val="24"/>
        </w:rPr>
        <w:t>__________________________________</w:t>
      </w:r>
      <w:r w:rsidRPr="00EC43B9">
        <w:rPr>
          <w:rFonts w:cstheme="minorHAnsi"/>
          <w:sz w:val="24"/>
          <w:szCs w:val="24"/>
        </w:rPr>
        <w:tab/>
      </w:r>
      <w:r w:rsidRPr="00EC43B9">
        <w:rPr>
          <w:rFonts w:cstheme="minorHAnsi"/>
          <w:sz w:val="24"/>
          <w:szCs w:val="24"/>
        </w:rPr>
        <w:tab/>
      </w:r>
      <w:r w:rsidRPr="00EC43B9">
        <w:rPr>
          <w:rFonts w:cstheme="minorHAnsi"/>
          <w:sz w:val="24"/>
          <w:szCs w:val="24"/>
        </w:rPr>
        <w:tab/>
        <w:t xml:space="preserve"> ________________________________</w:t>
      </w:r>
    </w:p>
    <w:p w14:paraId="684932D8" w14:textId="77777777" w:rsidR="00013FAF" w:rsidRPr="00EC43B9" w:rsidRDefault="00013FAF" w:rsidP="00013FAF">
      <w:pPr>
        <w:spacing w:after="0"/>
        <w:jc w:val="both"/>
        <w:rPr>
          <w:sz w:val="24"/>
          <w:szCs w:val="24"/>
        </w:rPr>
      </w:pPr>
      <w:r w:rsidRPr="00EC43B9">
        <w:rPr>
          <w:sz w:val="24"/>
          <w:szCs w:val="24"/>
        </w:rPr>
        <w:t xml:space="preserve">Lori Elmore </w:t>
      </w:r>
      <w:r w:rsidRPr="00EC43B9">
        <w:rPr>
          <w:sz w:val="24"/>
          <w:szCs w:val="24"/>
        </w:rPr>
        <w:tab/>
      </w:r>
      <w:r w:rsidRPr="00EC43B9">
        <w:rPr>
          <w:sz w:val="24"/>
          <w:szCs w:val="24"/>
        </w:rPr>
        <w:tab/>
      </w:r>
      <w:r w:rsidRPr="00EC43B9">
        <w:rPr>
          <w:sz w:val="24"/>
          <w:szCs w:val="24"/>
        </w:rPr>
        <w:tab/>
      </w:r>
      <w:r w:rsidRPr="00EC43B9">
        <w:rPr>
          <w:sz w:val="24"/>
          <w:szCs w:val="24"/>
        </w:rPr>
        <w:tab/>
      </w:r>
      <w:r w:rsidRPr="00EC43B9">
        <w:rPr>
          <w:sz w:val="24"/>
          <w:szCs w:val="24"/>
        </w:rPr>
        <w:tab/>
      </w:r>
      <w:r w:rsidRPr="00EC43B9">
        <w:rPr>
          <w:sz w:val="24"/>
          <w:szCs w:val="24"/>
        </w:rPr>
        <w:tab/>
      </w:r>
      <w:r w:rsidRPr="00EC43B9">
        <w:rPr>
          <w:sz w:val="24"/>
          <w:szCs w:val="24"/>
        </w:rPr>
        <w:tab/>
        <w:t xml:space="preserve"> Mayor Guy Titus </w:t>
      </w:r>
    </w:p>
    <w:p w14:paraId="06723009" w14:textId="5B308167" w:rsidR="0097492E" w:rsidRDefault="00013FAF" w:rsidP="00013FAF">
      <w:pPr>
        <w:spacing w:after="0"/>
        <w:rPr>
          <w:rFonts w:cstheme="minorHAnsi"/>
          <w:b/>
          <w:color w:val="FF0000"/>
          <w:sz w:val="24"/>
          <w:szCs w:val="24"/>
        </w:rPr>
      </w:pPr>
      <w:r w:rsidRPr="00EC43B9">
        <w:rPr>
          <w:sz w:val="24"/>
          <w:szCs w:val="24"/>
        </w:rPr>
        <w:t>Clerk-Treasurer</w:t>
      </w:r>
      <w:r w:rsidRPr="00EC43B9">
        <w:rPr>
          <w:sz w:val="24"/>
          <w:szCs w:val="24"/>
        </w:rPr>
        <w:tab/>
      </w:r>
      <w:r w:rsidRPr="00EC43B9">
        <w:rPr>
          <w:sz w:val="24"/>
          <w:szCs w:val="24"/>
        </w:rPr>
        <w:tab/>
      </w:r>
      <w:r w:rsidRPr="00EC43B9">
        <w:rPr>
          <w:sz w:val="24"/>
          <w:szCs w:val="24"/>
        </w:rPr>
        <w:tab/>
      </w:r>
      <w:r w:rsidRPr="00EC43B9">
        <w:rPr>
          <w:sz w:val="24"/>
          <w:szCs w:val="24"/>
        </w:rPr>
        <w:tab/>
      </w:r>
      <w:r w:rsidRPr="00EC43B9">
        <w:rPr>
          <w:sz w:val="24"/>
          <w:szCs w:val="24"/>
        </w:rPr>
        <w:tab/>
        <w:t xml:space="preserve">              Presiding Officer</w:t>
      </w:r>
    </w:p>
    <w:p w14:paraId="3051D203" w14:textId="77777777" w:rsidR="0097492E" w:rsidRDefault="0097492E" w:rsidP="00EA1F22">
      <w:pPr>
        <w:spacing w:after="0"/>
        <w:rPr>
          <w:rFonts w:cstheme="minorHAnsi"/>
          <w:b/>
          <w:color w:val="FF0000"/>
          <w:sz w:val="24"/>
          <w:szCs w:val="24"/>
        </w:rPr>
      </w:pPr>
    </w:p>
    <w:p w14:paraId="6B14227B" w14:textId="77777777" w:rsidR="0097492E" w:rsidRDefault="0097492E" w:rsidP="00EA1F22">
      <w:pPr>
        <w:spacing w:after="0"/>
        <w:rPr>
          <w:rFonts w:cstheme="minorHAnsi"/>
          <w:b/>
          <w:color w:val="FF0000"/>
          <w:sz w:val="24"/>
          <w:szCs w:val="24"/>
        </w:rPr>
      </w:pPr>
    </w:p>
    <w:p w14:paraId="6AFC5F0F" w14:textId="77777777" w:rsidR="0097492E" w:rsidRDefault="0097492E" w:rsidP="00EA1F22">
      <w:pPr>
        <w:spacing w:after="0"/>
        <w:rPr>
          <w:rFonts w:cstheme="minorHAnsi"/>
          <w:b/>
          <w:color w:val="FF0000"/>
          <w:sz w:val="24"/>
          <w:szCs w:val="24"/>
        </w:rPr>
      </w:pPr>
    </w:p>
    <w:p w14:paraId="6334365E" w14:textId="77777777" w:rsidR="0097492E" w:rsidRDefault="0097492E" w:rsidP="00EA1F22">
      <w:pPr>
        <w:spacing w:after="0"/>
        <w:rPr>
          <w:rFonts w:cstheme="minorHAnsi"/>
          <w:b/>
          <w:color w:val="FF0000"/>
          <w:sz w:val="24"/>
          <w:szCs w:val="24"/>
        </w:rPr>
      </w:pPr>
    </w:p>
    <w:p w14:paraId="2D85B241" w14:textId="77777777" w:rsidR="0097492E" w:rsidRDefault="0097492E" w:rsidP="00EA1F22">
      <w:pPr>
        <w:spacing w:after="0"/>
        <w:rPr>
          <w:rFonts w:cstheme="minorHAnsi"/>
          <w:b/>
          <w:color w:val="FF0000"/>
          <w:sz w:val="24"/>
          <w:szCs w:val="24"/>
        </w:rPr>
      </w:pPr>
    </w:p>
    <w:p w14:paraId="52CBCD7D" w14:textId="77777777" w:rsidR="00EE2620" w:rsidRPr="004803DF" w:rsidRDefault="00EE2620" w:rsidP="00EE2620">
      <w:pPr>
        <w:spacing w:after="0"/>
        <w:jc w:val="both"/>
        <w:rPr>
          <w:b/>
          <w:color w:val="FF0000"/>
          <w:sz w:val="24"/>
          <w:szCs w:val="24"/>
        </w:rPr>
      </w:pPr>
    </w:p>
    <w:p w14:paraId="4D0F6F67" w14:textId="77777777" w:rsidR="00D649DE" w:rsidRPr="00D0248D" w:rsidRDefault="00D649DE" w:rsidP="00C36517">
      <w:pPr>
        <w:spacing w:after="0"/>
        <w:jc w:val="both"/>
        <w:rPr>
          <w:rFonts w:cstheme="minorHAnsi"/>
          <w:b/>
          <w:color w:val="FF0000"/>
          <w:sz w:val="24"/>
          <w:szCs w:val="24"/>
          <w:highlight w:val="yellow"/>
        </w:rPr>
      </w:pPr>
    </w:p>
    <w:p w14:paraId="721855CC" w14:textId="45B2038B" w:rsidR="0091558C" w:rsidRPr="000E42CF"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
          <w:sz w:val="20"/>
          <w:szCs w:val="20"/>
        </w:rPr>
      </w:pPr>
      <w:r w:rsidRPr="000E42CF">
        <w:rPr>
          <w:rFonts w:cstheme="minorHAnsi"/>
          <w:b/>
          <w:sz w:val="20"/>
          <w:szCs w:val="20"/>
        </w:rPr>
        <w:t>Greenfield City Council Members</w:t>
      </w:r>
    </w:p>
    <w:p w14:paraId="57B52AF5" w14:textId="09D54F75" w:rsidR="00441725" w:rsidRPr="000E42CF"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0E42CF">
        <w:rPr>
          <w:rFonts w:cstheme="minorHAnsi"/>
          <w:bCs/>
          <w:sz w:val="16"/>
          <w:szCs w:val="16"/>
        </w:rPr>
        <w:t xml:space="preserve">Mayor Guy Titus, Presiding Office – </w:t>
      </w:r>
      <w:r w:rsidR="00D649DE" w:rsidRPr="000E42CF">
        <w:rPr>
          <w:rFonts w:cstheme="minorHAnsi"/>
          <w:bCs/>
          <w:sz w:val="16"/>
          <w:szCs w:val="16"/>
        </w:rPr>
        <w:t xml:space="preserve">Elected </w:t>
      </w:r>
      <w:r w:rsidRPr="000E42CF">
        <w:rPr>
          <w:rFonts w:cstheme="minorHAnsi"/>
          <w:bCs/>
          <w:sz w:val="16"/>
          <w:szCs w:val="16"/>
        </w:rPr>
        <w:t>4 Year Term – 1/1/2024 to 12/31/2027</w:t>
      </w:r>
    </w:p>
    <w:p w14:paraId="529D0514" w14:textId="06ADC27D" w:rsidR="00D649DE" w:rsidRPr="000E42CF" w:rsidRDefault="00D649DE"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0E42CF">
        <w:rPr>
          <w:rFonts w:cstheme="minorHAnsi"/>
          <w:bCs/>
          <w:sz w:val="16"/>
          <w:szCs w:val="16"/>
        </w:rPr>
        <w:t>Lori Elmore, Clerk-Treasurer – Elected 4 Year Term – 1/1/2024 to 12/31/2027</w:t>
      </w:r>
    </w:p>
    <w:p w14:paraId="03ECE6A0" w14:textId="598F184C" w:rsidR="00441725" w:rsidRPr="000E42CF"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0E42CF">
        <w:rPr>
          <w:rFonts w:cstheme="minorHAnsi"/>
          <w:bCs/>
          <w:sz w:val="16"/>
          <w:szCs w:val="16"/>
        </w:rPr>
        <w:t>John Jester, Councilman at Large</w:t>
      </w:r>
      <w:r w:rsidR="00A42F2A" w:rsidRPr="000E42CF">
        <w:rPr>
          <w:rFonts w:cstheme="minorHAnsi"/>
          <w:bCs/>
          <w:sz w:val="16"/>
          <w:szCs w:val="16"/>
        </w:rPr>
        <w:t xml:space="preserve"> – President –</w:t>
      </w:r>
      <w:r w:rsidR="00D649DE" w:rsidRPr="000E42CF">
        <w:rPr>
          <w:rFonts w:cstheme="minorHAnsi"/>
          <w:bCs/>
          <w:sz w:val="16"/>
          <w:szCs w:val="16"/>
        </w:rPr>
        <w:t xml:space="preserve"> Elected 4 Year Term – 1/1/2024 to 12/31/2027</w:t>
      </w:r>
    </w:p>
    <w:p w14:paraId="4284FDD4" w14:textId="1E99A786" w:rsidR="00441725" w:rsidRPr="000E42CF"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0E42CF">
        <w:rPr>
          <w:rFonts w:cstheme="minorHAnsi"/>
          <w:bCs/>
          <w:sz w:val="16"/>
          <w:szCs w:val="16"/>
        </w:rPr>
        <w:t>Dan Riley, Councilman at Large</w:t>
      </w:r>
      <w:r w:rsidR="00D649DE" w:rsidRPr="000E42CF">
        <w:rPr>
          <w:rFonts w:cstheme="minorHAnsi"/>
          <w:bCs/>
          <w:sz w:val="16"/>
          <w:szCs w:val="16"/>
        </w:rPr>
        <w:t xml:space="preserve"> - Elected 4 Year Term – 1/1/2024 to 12/31/2027</w:t>
      </w:r>
    </w:p>
    <w:p w14:paraId="3E1EC23A" w14:textId="1E38B899" w:rsidR="00441725" w:rsidRPr="000E42CF"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0E42CF">
        <w:rPr>
          <w:rFonts w:cstheme="minorHAnsi"/>
          <w:bCs/>
          <w:sz w:val="16"/>
          <w:szCs w:val="16"/>
        </w:rPr>
        <w:t>Amy Kirkpatrick, Councilman District #2</w:t>
      </w:r>
      <w:r w:rsidR="00D649DE" w:rsidRPr="000E42CF">
        <w:rPr>
          <w:rFonts w:cstheme="minorHAnsi"/>
          <w:bCs/>
          <w:sz w:val="16"/>
          <w:szCs w:val="16"/>
        </w:rPr>
        <w:t xml:space="preserve"> -Elected 4 Year Term – 1/1/2024 to 12/31/2027</w:t>
      </w:r>
    </w:p>
    <w:p w14:paraId="4D4907A1" w14:textId="3FDE3FC1" w:rsidR="00441725" w:rsidRPr="000E42CF"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0E42CF">
        <w:rPr>
          <w:rFonts w:cstheme="minorHAnsi"/>
          <w:bCs/>
          <w:sz w:val="16"/>
          <w:szCs w:val="16"/>
        </w:rPr>
        <w:t>Jeff Lowder, Councilman District #</w:t>
      </w:r>
      <w:r w:rsidR="00D649DE" w:rsidRPr="000E42CF">
        <w:rPr>
          <w:rFonts w:cstheme="minorHAnsi"/>
          <w:bCs/>
          <w:sz w:val="16"/>
          <w:szCs w:val="16"/>
        </w:rPr>
        <w:t>3 – Elected 4 Year Term – 1/1/2024 to 12/31/2027</w:t>
      </w:r>
    </w:p>
    <w:p w14:paraId="466D95F4" w14:textId="5FF48592" w:rsidR="00441725" w:rsidRPr="000E42CF"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0E42CF">
        <w:rPr>
          <w:rFonts w:cstheme="minorHAnsi"/>
          <w:bCs/>
          <w:sz w:val="16"/>
          <w:szCs w:val="16"/>
        </w:rPr>
        <w:t>Thomas Moore, Councilman District #</w:t>
      </w:r>
      <w:r w:rsidR="00D649DE" w:rsidRPr="000E42CF">
        <w:rPr>
          <w:rFonts w:cstheme="minorHAnsi"/>
          <w:bCs/>
          <w:sz w:val="16"/>
          <w:szCs w:val="16"/>
        </w:rPr>
        <w:t>5 – Elected 4 Year Term – 1/1/2024 to 12/31/2027</w:t>
      </w:r>
    </w:p>
    <w:p w14:paraId="1155609C" w14:textId="72B3FB09" w:rsidR="00441725" w:rsidRPr="000E42CF"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0E42CF">
        <w:rPr>
          <w:rFonts w:cstheme="minorHAnsi"/>
          <w:bCs/>
          <w:sz w:val="16"/>
          <w:szCs w:val="16"/>
        </w:rPr>
        <w:t xml:space="preserve">Joyce Plisinski, Councilman Moore </w:t>
      </w:r>
      <w:r w:rsidR="00D649DE" w:rsidRPr="000E42CF">
        <w:rPr>
          <w:rFonts w:cstheme="minorHAnsi"/>
          <w:bCs/>
          <w:sz w:val="16"/>
          <w:szCs w:val="16"/>
        </w:rPr>
        <w:t>District #4 – Elected 4 Year Term – 1/1/2024 to 12/31/2027</w:t>
      </w:r>
    </w:p>
    <w:p w14:paraId="1571086D" w14:textId="2F749C91" w:rsidR="00D649DE" w:rsidRPr="000E42CF" w:rsidRDefault="00D649DE" w:rsidP="00D045B0">
      <w:pPr>
        <w:pBdr>
          <w:top w:val="single" w:sz="4" w:space="0" w:color="auto"/>
          <w:left w:val="single" w:sz="4" w:space="4" w:color="auto"/>
          <w:bottom w:val="single" w:sz="4" w:space="1" w:color="auto"/>
          <w:right w:val="single" w:sz="4" w:space="4" w:color="auto"/>
        </w:pBdr>
        <w:spacing w:after="0"/>
        <w:jc w:val="center"/>
        <w:rPr>
          <w:rFonts w:cstheme="minorHAnsi"/>
          <w:bCs/>
          <w:sz w:val="24"/>
          <w:szCs w:val="24"/>
        </w:rPr>
      </w:pPr>
      <w:r w:rsidRPr="000E42CF">
        <w:rPr>
          <w:rFonts w:cstheme="minorHAnsi"/>
          <w:bCs/>
          <w:sz w:val="16"/>
          <w:szCs w:val="16"/>
        </w:rPr>
        <w:t>Anthony Scott, Councilman District #1 – Elected 4 Year Term – 1/1/2024 to 12/31/2027</w:t>
      </w:r>
    </w:p>
    <w:p w14:paraId="2494C07B" w14:textId="77777777" w:rsidR="0091558C" w:rsidRPr="000E42CF" w:rsidRDefault="0091558C" w:rsidP="00C36517">
      <w:pPr>
        <w:spacing w:after="0"/>
        <w:jc w:val="both"/>
        <w:rPr>
          <w:rFonts w:cstheme="minorHAnsi"/>
          <w:b/>
          <w:sz w:val="24"/>
          <w:szCs w:val="24"/>
          <w:highlight w:val="yellow"/>
        </w:rPr>
      </w:pPr>
    </w:p>
    <w:p w14:paraId="666AA28F" w14:textId="77777777" w:rsidR="00EA7CA0" w:rsidRPr="00D0248D" w:rsidRDefault="00EA7CA0" w:rsidP="00C36517">
      <w:pPr>
        <w:spacing w:after="0"/>
        <w:jc w:val="both"/>
        <w:rPr>
          <w:rFonts w:cstheme="minorHAnsi"/>
          <w:b/>
          <w:color w:val="FF0000"/>
          <w:sz w:val="24"/>
          <w:szCs w:val="24"/>
        </w:rPr>
      </w:pPr>
    </w:p>
    <w:p w14:paraId="0D175574" w14:textId="0D01378D" w:rsidR="005000C5" w:rsidRPr="00835510" w:rsidRDefault="005000C5" w:rsidP="005000C5">
      <w:pPr>
        <w:spacing w:after="0"/>
        <w:rPr>
          <w:rFonts w:cstheme="minorHAnsi"/>
          <w:bCs/>
          <w:sz w:val="24"/>
          <w:szCs w:val="24"/>
        </w:rPr>
      </w:pPr>
      <w:r w:rsidRPr="00835510">
        <w:rPr>
          <w:rFonts w:cstheme="minorHAnsi"/>
          <w:bCs/>
          <w:sz w:val="24"/>
          <w:szCs w:val="24"/>
        </w:rPr>
        <w:br/>
      </w:r>
    </w:p>
    <w:sectPr w:rsidR="005000C5" w:rsidRPr="00835510" w:rsidSect="004536AC">
      <w:headerReference w:type="default" r:id="rId8"/>
      <w:footerReference w:type="default" r:id="rId9"/>
      <w:footerReference w:type="first" r:id="rId10"/>
      <w:pgSz w:w="12240" w:h="20160"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DD2E" w14:textId="77777777" w:rsidR="007A0C0D" w:rsidRDefault="007A0C0D" w:rsidP="00C84CF5">
      <w:pPr>
        <w:spacing w:after="0" w:line="240" w:lineRule="auto"/>
      </w:pPr>
      <w:r>
        <w:separator/>
      </w:r>
    </w:p>
  </w:endnote>
  <w:endnote w:type="continuationSeparator" w:id="0">
    <w:p w14:paraId="6341C44D" w14:textId="77777777" w:rsidR="007A0C0D" w:rsidRDefault="007A0C0D" w:rsidP="00C8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Viner Hand ITC">
    <w:panose1 w:val="03070502030502020203"/>
    <w:charset w:val="00"/>
    <w:family w:val="script"/>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82CB9" w14:textId="7C7D1658" w:rsidR="003E5BBC" w:rsidRDefault="003E5BBC" w:rsidP="008A51FC">
    <w:pPr>
      <w:pStyle w:val="Footer"/>
      <w:jc w:val="center"/>
    </w:pPr>
    <w:r>
      <w:t>Council Meeti</w:t>
    </w:r>
    <w:r w:rsidR="00363D11">
      <w:t>n</w:t>
    </w:r>
    <w:r w:rsidR="00337201">
      <w:t>g</w:t>
    </w:r>
    <w:r w:rsidR="008E101C">
      <w:t xml:space="preserve"> Agenda – Wednesda</w:t>
    </w:r>
    <w:r w:rsidR="00C375E2">
      <w:t>y</w:t>
    </w:r>
    <w:r w:rsidR="008E101C">
      <w:t xml:space="preserve"> </w:t>
    </w:r>
    <w:r w:rsidR="00A22427">
      <w:t xml:space="preserve">September </w:t>
    </w:r>
    <w:r w:rsidR="004803DF">
      <w:t>24</w:t>
    </w:r>
    <w:r w:rsidR="00A22427">
      <w:t>th</w:t>
    </w:r>
    <w:r w:rsidR="008A51FC">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B823" w14:textId="08DE7979" w:rsidR="00D045B0" w:rsidRDefault="00D045B0" w:rsidP="00D045B0">
    <w:pPr>
      <w:pStyle w:val="Footer"/>
      <w:jc w:val="center"/>
    </w:pPr>
  </w:p>
  <w:p w14:paraId="3EF48AE6" w14:textId="77777777" w:rsidR="004138B7" w:rsidRDefault="0041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185D8" w14:textId="77777777" w:rsidR="007A0C0D" w:rsidRDefault="007A0C0D" w:rsidP="00C84CF5">
      <w:pPr>
        <w:spacing w:after="0" w:line="240" w:lineRule="auto"/>
      </w:pPr>
      <w:r>
        <w:separator/>
      </w:r>
    </w:p>
  </w:footnote>
  <w:footnote w:type="continuationSeparator" w:id="0">
    <w:p w14:paraId="06BC6549" w14:textId="77777777" w:rsidR="007A0C0D" w:rsidRDefault="007A0C0D" w:rsidP="00C84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11659"/>
      <w:docPartObj>
        <w:docPartGallery w:val="Page Numbers (Top of Page)"/>
        <w:docPartUnique/>
      </w:docPartObj>
    </w:sdtPr>
    <w:sdtEndPr/>
    <w:sdtContent>
      <w:p w14:paraId="28EC725A" w14:textId="77777777" w:rsidR="003E5BBC" w:rsidRDefault="003E5BBC" w:rsidP="0073479B">
        <w:pPr>
          <w:pStyle w:val="Header"/>
        </w:pPr>
        <w:r>
          <w:fldChar w:fldCharType="begin"/>
        </w:r>
        <w:r>
          <w:instrText xml:space="preserve"> PAGE   \* MERGEFORMAT </w:instrText>
        </w:r>
        <w:r>
          <w:fldChar w:fldCharType="separate"/>
        </w:r>
        <w:r w:rsidR="00EE39A4">
          <w:rPr>
            <w:noProof/>
          </w:rPr>
          <w:t>2</w:t>
        </w:r>
        <w:r>
          <w:rPr>
            <w:noProof/>
          </w:rPr>
          <w:fldChar w:fldCharType="end"/>
        </w:r>
      </w:p>
    </w:sdtContent>
  </w:sdt>
  <w:p w14:paraId="11EBB423" w14:textId="77777777" w:rsidR="003E5BBC" w:rsidRDefault="003E5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77D"/>
    <w:multiLevelType w:val="hybridMultilevel"/>
    <w:tmpl w:val="9806C0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71D25"/>
    <w:multiLevelType w:val="hybridMultilevel"/>
    <w:tmpl w:val="A718C9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B0088E"/>
    <w:multiLevelType w:val="hybridMultilevel"/>
    <w:tmpl w:val="DA3C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44A58"/>
    <w:multiLevelType w:val="hybridMultilevel"/>
    <w:tmpl w:val="7B4EFD7A"/>
    <w:lvl w:ilvl="0" w:tplc="84E84780">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C40B62"/>
    <w:multiLevelType w:val="hybridMultilevel"/>
    <w:tmpl w:val="AF4C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F2556"/>
    <w:multiLevelType w:val="hybridMultilevel"/>
    <w:tmpl w:val="13BA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453AD"/>
    <w:multiLevelType w:val="hybridMultilevel"/>
    <w:tmpl w:val="EB3A93C8"/>
    <w:lvl w:ilvl="0" w:tplc="9F643F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C61E99"/>
    <w:multiLevelType w:val="hybridMultilevel"/>
    <w:tmpl w:val="166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13119">
    <w:abstractNumId w:val="3"/>
  </w:num>
  <w:num w:numId="2" w16cid:durableId="1273591030">
    <w:abstractNumId w:val="6"/>
  </w:num>
  <w:num w:numId="3" w16cid:durableId="1607231079">
    <w:abstractNumId w:val="7"/>
  </w:num>
  <w:num w:numId="4" w16cid:durableId="1287811856">
    <w:abstractNumId w:val="1"/>
  </w:num>
  <w:num w:numId="5" w16cid:durableId="147985515">
    <w:abstractNumId w:val="4"/>
  </w:num>
  <w:num w:numId="6" w16cid:durableId="912809993">
    <w:abstractNumId w:val="0"/>
  </w:num>
  <w:num w:numId="7" w16cid:durableId="535780427">
    <w:abstractNumId w:val="5"/>
  </w:num>
  <w:num w:numId="8" w16cid:durableId="907571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AB"/>
    <w:rsid w:val="00002A6D"/>
    <w:rsid w:val="0000473D"/>
    <w:rsid w:val="00004741"/>
    <w:rsid w:val="000049A2"/>
    <w:rsid w:val="000066EA"/>
    <w:rsid w:val="0000799C"/>
    <w:rsid w:val="000100C1"/>
    <w:rsid w:val="000110BC"/>
    <w:rsid w:val="00012087"/>
    <w:rsid w:val="00012CB0"/>
    <w:rsid w:val="00012FA5"/>
    <w:rsid w:val="00013DC2"/>
    <w:rsid w:val="00013FAF"/>
    <w:rsid w:val="00014946"/>
    <w:rsid w:val="000150D6"/>
    <w:rsid w:val="0001536A"/>
    <w:rsid w:val="00015D62"/>
    <w:rsid w:val="00015F4A"/>
    <w:rsid w:val="000160CF"/>
    <w:rsid w:val="0001746E"/>
    <w:rsid w:val="000209FD"/>
    <w:rsid w:val="00021ABE"/>
    <w:rsid w:val="0002318A"/>
    <w:rsid w:val="00023E8D"/>
    <w:rsid w:val="00024FE5"/>
    <w:rsid w:val="0002508B"/>
    <w:rsid w:val="0002739F"/>
    <w:rsid w:val="00030F98"/>
    <w:rsid w:val="0003149A"/>
    <w:rsid w:val="00031655"/>
    <w:rsid w:val="00031BCD"/>
    <w:rsid w:val="000322A0"/>
    <w:rsid w:val="000339AF"/>
    <w:rsid w:val="00033E70"/>
    <w:rsid w:val="000349F2"/>
    <w:rsid w:val="00034C71"/>
    <w:rsid w:val="00037611"/>
    <w:rsid w:val="0004171C"/>
    <w:rsid w:val="000419AB"/>
    <w:rsid w:val="00042531"/>
    <w:rsid w:val="000425D8"/>
    <w:rsid w:val="0004273C"/>
    <w:rsid w:val="00043AAB"/>
    <w:rsid w:val="000440EF"/>
    <w:rsid w:val="000458C7"/>
    <w:rsid w:val="00045A1E"/>
    <w:rsid w:val="00046114"/>
    <w:rsid w:val="000462A4"/>
    <w:rsid w:val="00050604"/>
    <w:rsid w:val="00051EC3"/>
    <w:rsid w:val="000526A8"/>
    <w:rsid w:val="00055F45"/>
    <w:rsid w:val="0005785A"/>
    <w:rsid w:val="00060E38"/>
    <w:rsid w:val="00064499"/>
    <w:rsid w:val="000647BA"/>
    <w:rsid w:val="00064D17"/>
    <w:rsid w:val="000673A6"/>
    <w:rsid w:val="0007177A"/>
    <w:rsid w:val="00071BE7"/>
    <w:rsid w:val="00071F51"/>
    <w:rsid w:val="0007478A"/>
    <w:rsid w:val="00077062"/>
    <w:rsid w:val="00077F62"/>
    <w:rsid w:val="00080939"/>
    <w:rsid w:val="00081538"/>
    <w:rsid w:val="00083DBB"/>
    <w:rsid w:val="000841B2"/>
    <w:rsid w:val="00084E29"/>
    <w:rsid w:val="0008595E"/>
    <w:rsid w:val="00087504"/>
    <w:rsid w:val="00087A18"/>
    <w:rsid w:val="00092A8D"/>
    <w:rsid w:val="00093509"/>
    <w:rsid w:val="00093586"/>
    <w:rsid w:val="000949D1"/>
    <w:rsid w:val="00095F6C"/>
    <w:rsid w:val="00096CFA"/>
    <w:rsid w:val="00096E04"/>
    <w:rsid w:val="00097122"/>
    <w:rsid w:val="00097C12"/>
    <w:rsid w:val="00097CF2"/>
    <w:rsid w:val="000A0204"/>
    <w:rsid w:val="000A45ED"/>
    <w:rsid w:val="000A5203"/>
    <w:rsid w:val="000A5880"/>
    <w:rsid w:val="000B12CD"/>
    <w:rsid w:val="000B23B3"/>
    <w:rsid w:val="000B2DFE"/>
    <w:rsid w:val="000B3F57"/>
    <w:rsid w:val="000B44A2"/>
    <w:rsid w:val="000B4E4B"/>
    <w:rsid w:val="000B53BC"/>
    <w:rsid w:val="000C0F67"/>
    <w:rsid w:val="000C1727"/>
    <w:rsid w:val="000C2111"/>
    <w:rsid w:val="000C29F7"/>
    <w:rsid w:val="000C4BBA"/>
    <w:rsid w:val="000C526A"/>
    <w:rsid w:val="000C5826"/>
    <w:rsid w:val="000C586E"/>
    <w:rsid w:val="000C67F2"/>
    <w:rsid w:val="000C6C9D"/>
    <w:rsid w:val="000C71DD"/>
    <w:rsid w:val="000C78AC"/>
    <w:rsid w:val="000C7939"/>
    <w:rsid w:val="000C7F67"/>
    <w:rsid w:val="000D1063"/>
    <w:rsid w:val="000D2A93"/>
    <w:rsid w:val="000D3E2F"/>
    <w:rsid w:val="000D4483"/>
    <w:rsid w:val="000D4D10"/>
    <w:rsid w:val="000D51C1"/>
    <w:rsid w:val="000D534E"/>
    <w:rsid w:val="000D6AEA"/>
    <w:rsid w:val="000E1838"/>
    <w:rsid w:val="000E42CF"/>
    <w:rsid w:val="000E5DE0"/>
    <w:rsid w:val="000E7A11"/>
    <w:rsid w:val="000F02AC"/>
    <w:rsid w:val="000F0810"/>
    <w:rsid w:val="000F0FFD"/>
    <w:rsid w:val="000F3841"/>
    <w:rsid w:val="000F4EB8"/>
    <w:rsid w:val="00100776"/>
    <w:rsid w:val="00102444"/>
    <w:rsid w:val="0010312B"/>
    <w:rsid w:val="0010345B"/>
    <w:rsid w:val="001040CA"/>
    <w:rsid w:val="001042E7"/>
    <w:rsid w:val="001070E1"/>
    <w:rsid w:val="00107627"/>
    <w:rsid w:val="00111494"/>
    <w:rsid w:val="00113081"/>
    <w:rsid w:val="00113168"/>
    <w:rsid w:val="00115689"/>
    <w:rsid w:val="0011596B"/>
    <w:rsid w:val="00117359"/>
    <w:rsid w:val="00117B2B"/>
    <w:rsid w:val="001212CE"/>
    <w:rsid w:val="00121AAD"/>
    <w:rsid w:val="00122632"/>
    <w:rsid w:val="00122F0D"/>
    <w:rsid w:val="001233E9"/>
    <w:rsid w:val="00124CC0"/>
    <w:rsid w:val="00125F8B"/>
    <w:rsid w:val="00126D99"/>
    <w:rsid w:val="001306F5"/>
    <w:rsid w:val="001307AD"/>
    <w:rsid w:val="00130911"/>
    <w:rsid w:val="001339E4"/>
    <w:rsid w:val="00134ACF"/>
    <w:rsid w:val="001354A3"/>
    <w:rsid w:val="001364D7"/>
    <w:rsid w:val="0013781F"/>
    <w:rsid w:val="00137FA0"/>
    <w:rsid w:val="00140C71"/>
    <w:rsid w:val="00141611"/>
    <w:rsid w:val="0014165B"/>
    <w:rsid w:val="00142738"/>
    <w:rsid w:val="00143784"/>
    <w:rsid w:val="001442E8"/>
    <w:rsid w:val="001443C5"/>
    <w:rsid w:val="00147940"/>
    <w:rsid w:val="00151851"/>
    <w:rsid w:val="0015437A"/>
    <w:rsid w:val="001550F9"/>
    <w:rsid w:val="001558BF"/>
    <w:rsid w:val="00156569"/>
    <w:rsid w:val="00157EBC"/>
    <w:rsid w:val="0016106D"/>
    <w:rsid w:val="00161797"/>
    <w:rsid w:val="00163A63"/>
    <w:rsid w:val="00164487"/>
    <w:rsid w:val="00166ADA"/>
    <w:rsid w:val="001671F4"/>
    <w:rsid w:val="001714F2"/>
    <w:rsid w:val="00174C5E"/>
    <w:rsid w:val="00176895"/>
    <w:rsid w:val="00176B6B"/>
    <w:rsid w:val="00176B7A"/>
    <w:rsid w:val="00176FD5"/>
    <w:rsid w:val="001824B5"/>
    <w:rsid w:val="001826F8"/>
    <w:rsid w:val="0018286E"/>
    <w:rsid w:val="00182C6A"/>
    <w:rsid w:val="00182E7C"/>
    <w:rsid w:val="00184449"/>
    <w:rsid w:val="001874EF"/>
    <w:rsid w:val="0019038E"/>
    <w:rsid w:val="00190939"/>
    <w:rsid w:val="00190D1E"/>
    <w:rsid w:val="0019119B"/>
    <w:rsid w:val="0019156F"/>
    <w:rsid w:val="00191771"/>
    <w:rsid w:val="001918F3"/>
    <w:rsid w:val="0019250B"/>
    <w:rsid w:val="00192AC3"/>
    <w:rsid w:val="00192BAC"/>
    <w:rsid w:val="001939D4"/>
    <w:rsid w:val="001942A7"/>
    <w:rsid w:val="001943ED"/>
    <w:rsid w:val="001945CD"/>
    <w:rsid w:val="00194626"/>
    <w:rsid w:val="001A038E"/>
    <w:rsid w:val="001A102B"/>
    <w:rsid w:val="001A21CE"/>
    <w:rsid w:val="001A60F7"/>
    <w:rsid w:val="001A6699"/>
    <w:rsid w:val="001A7611"/>
    <w:rsid w:val="001B19DE"/>
    <w:rsid w:val="001B38EA"/>
    <w:rsid w:val="001B3D0B"/>
    <w:rsid w:val="001B4716"/>
    <w:rsid w:val="001C2424"/>
    <w:rsid w:val="001C52BC"/>
    <w:rsid w:val="001C559F"/>
    <w:rsid w:val="001C5AB3"/>
    <w:rsid w:val="001C6400"/>
    <w:rsid w:val="001C641F"/>
    <w:rsid w:val="001C7914"/>
    <w:rsid w:val="001D0EC8"/>
    <w:rsid w:val="001D1284"/>
    <w:rsid w:val="001D15C2"/>
    <w:rsid w:val="001D4A10"/>
    <w:rsid w:val="001D6AC5"/>
    <w:rsid w:val="001D7505"/>
    <w:rsid w:val="001D7A10"/>
    <w:rsid w:val="001D7E02"/>
    <w:rsid w:val="001E5C66"/>
    <w:rsid w:val="001E7EEA"/>
    <w:rsid w:val="001F2E46"/>
    <w:rsid w:val="001F3F84"/>
    <w:rsid w:val="001F4B4C"/>
    <w:rsid w:val="001F63CD"/>
    <w:rsid w:val="001F67C7"/>
    <w:rsid w:val="00200C7C"/>
    <w:rsid w:val="002016A7"/>
    <w:rsid w:val="00201E52"/>
    <w:rsid w:val="00202C25"/>
    <w:rsid w:val="002060D9"/>
    <w:rsid w:val="00206D31"/>
    <w:rsid w:val="0020791F"/>
    <w:rsid w:val="0021004C"/>
    <w:rsid w:val="00211AC4"/>
    <w:rsid w:val="0021265F"/>
    <w:rsid w:val="00212EAB"/>
    <w:rsid w:val="00212F8B"/>
    <w:rsid w:val="00213BD6"/>
    <w:rsid w:val="00214421"/>
    <w:rsid w:val="0021478E"/>
    <w:rsid w:val="002147BD"/>
    <w:rsid w:val="00216561"/>
    <w:rsid w:val="00217066"/>
    <w:rsid w:val="002173CD"/>
    <w:rsid w:val="00220549"/>
    <w:rsid w:val="00224469"/>
    <w:rsid w:val="00224AE5"/>
    <w:rsid w:val="002278FC"/>
    <w:rsid w:val="00227F3B"/>
    <w:rsid w:val="0023013D"/>
    <w:rsid w:val="00231394"/>
    <w:rsid w:val="002314F5"/>
    <w:rsid w:val="00231ED6"/>
    <w:rsid w:val="00232D63"/>
    <w:rsid w:val="002337B3"/>
    <w:rsid w:val="002342F3"/>
    <w:rsid w:val="00235F1F"/>
    <w:rsid w:val="00236FBF"/>
    <w:rsid w:val="00237B45"/>
    <w:rsid w:val="00242B23"/>
    <w:rsid w:val="0024329B"/>
    <w:rsid w:val="00243DCF"/>
    <w:rsid w:val="002466C4"/>
    <w:rsid w:val="0025129E"/>
    <w:rsid w:val="00253033"/>
    <w:rsid w:val="00253541"/>
    <w:rsid w:val="00254CD0"/>
    <w:rsid w:val="002554EF"/>
    <w:rsid w:val="00255E39"/>
    <w:rsid w:val="0025669A"/>
    <w:rsid w:val="00260456"/>
    <w:rsid w:val="0026119D"/>
    <w:rsid w:val="00261902"/>
    <w:rsid w:val="00262813"/>
    <w:rsid w:val="00263F05"/>
    <w:rsid w:val="00264256"/>
    <w:rsid w:val="00266656"/>
    <w:rsid w:val="002674DB"/>
    <w:rsid w:val="00267ACF"/>
    <w:rsid w:val="0027028A"/>
    <w:rsid w:val="00270AAF"/>
    <w:rsid w:val="00270F9B"/>
    <w:rsid w:val="0027209C"/>
    <w:rsid w:val="00272E57"/>
    <w:rsid w:val="0027344A"/>
    <w:rsid w:val="00273892"/>
    <w:rsid w:val="00274586"/>
    <w:rsid w:val="00277A63"/>
    <w:rsid w:val="00277AF7"/>
    <w:rsid w:val="00280119"/>
    <w:rsid w:val="00280804"/>
    <w:rsid w:val="00284E14"/>
    <w:rsid w:val="002852F7"/>
    <w:rsid w:val="00285A1E"/>
    <w:rsid w:val="00292476"/>
    <w:rsid w:val="00292D25"/>
    <w:rsid w:val="002944B5"/>
    <w:rsid w:val="002948DB"/>
    <w:rsid w:val="002952F3"/>
    <w:rsid w:val="002959B0"/>
    <w:rsid w:val="00296560"/>
    <w:rsid w:val="002965AB"/>
    <w:rsid w:val="002969F7"/>
    <w:rsid w:val="0029759A"/>
    <w:rsid w:val="00297A8D"/>
    <w:rsid w:val="002A34CB"/>
    <w:rsid w:val="002A3B89"/>
    <w:rsid w:val="002A4243"/>
    <w:rsid w:val="002A7F75"/>
    <w:rsid w:val="002B0613"/>
    <w:rsid w:val="002B2E7C"/>
    <w:rsid w:val="002B30E3"/>
    <w:rsid w:val="002B4F91"/>
    <w:rsid w:val="002B61D7"/>
    <w:rsid w:val="002B7195"/>
    <w:rsid w:val="002C0BCD"/>
    <w:rsid w:val="002C0C91"/>
    <w:rsid w:val="002C1CA7"/>
    <w:rsid w:val="002C2FCA"/>
    <w:rsid w:val="002C3B5B"/>
    <w:rsid w:val="002C4620"/>
    <w:rsid w:val="002C4A4C"/>
    <w:rsid w:val="002C6E42"/>
    <w:rsid w:val="002D12F8"/>
    <w:rsid w:val="002D14B7"/>
    <w:rsid w:val="002D1A65"/>
    <w:rsid w:val="002D36AB"/>
    <w:rsid w:val="002D3C0B"/>
    <w:rsid w:val="002D5816"/>
    <w:rsid w:val="002D5DB0"/>
    <w:rsid w:val="002D7FC2"/>
    <w:rsid w:val="002E0437"/>
    <w:rsid w:val="002E1AF2"/>
    <w:rsid w:val="002E2031"/>
    <w:rsid w:val="002E287A"/>
    <w:rsid w:val="002E40D2"/>
    <w:rsid w:val="002E5CC9"/>
    <w:rsid w:val="002E75D9"/>
    <w:rsid w:val="002F060D"/>
    <w:rsid w:val="002F0C32"/>
    <w:rsid w:val="002F0F8A"/>
    <w:rsid w:val="002F1E2B"/>
    <w:rsid w:val="002F2738"/>
    <w:rsid w:val="002F3B65"/>
    <w:rsid w:val="002F5841"/>
    <w:rsid w:val="002F60D5"/>
    <w:rsid w:val="002F79ED"/>
    <w:rsid w:val="002F7A84"/>
    <w:rsid w:val="00300FDE"/>
    <w:rsid w:val="00305BD3"/>
    <w:rsid w:val="00305F22"/>
    <w:rsid w:val="003070AD"/>
    <w:rsid w:val="003100F7"/>
    <w:rsid w:val="00311C34"/>
    <w:rsid w:val="00313A2B"/>
    <w:rsid w:val="00313A46"/>
    <w:rsid w:val="003142BC"/>
    <w:rsid w:val="00316277"/>
    <w:rsid w:val="003162B9"/>
    <w:rsid w:val="0031632F"/>
    <w:rsid w:val="003174EB"/>
    <w:rsid w:val="0032162B"/>
    <w:rsid w:val="003218BD"/>
    <w:rsid w:val="00321B8C"/>
    <w:rsid w:val="003224EB"/>
    <w:rsid w:val="00323609"/>
    <w:rsid w:val="00323E77"/>
    <w:rsid w:val="00324B26"/>
    <w:rsid w:val="003250E1"/>
    <w:rsid w:val="00325811"/>
    <w:rsid w:val="00326943"/>
    <w:rsid w:val="00327766"/>
    <w:rsid w:val="003279BD"/>
    <w:rsid w:val="0033202B"/>
    <w:rsid w:val="00333ACB"/>
    <w:rsid w:val="0033437A"/>
    <w:rsid w:val="00335B40"/>
    <w:rsid w:val="00337060"/>
    <w:rsid w:val="00337201"/>
    <w:rsid w:val="00337B15"/>
    <w:rsid w:val="0034451C"/>
    <w:rsid w:val="0034739D"/>
    <w:rsid w:val="0035273F"/>
    <w:rsid w:val="00353C3C"/>
    <w:rsid w:val="003541D2"/>
    <w:rsid w:val="003546E6"/>
    <w:rsid w:val="003560F9"/>
    <w:rsid w:val="0035767A"/>
    <w:rsid w:val="003601DA"/>
    <w:rsid w:val="00360297"/>
    <w:rsid w:val="00360C28"/>
    <w:rsid w:val="00363D11"/>
    <w:rsid w:val="003646C1"/>
    <w:rsid w:val="00365438"/>
    <w:rsid w:val="0036671B"/>
    <w:rsid w:val="00366BD5"/>
    <w:rsid w:val="003678B8"/>
    <w:rsid w:val="00371181"/>
    <w:rsid w:val="003715A2"/>
    <w:rsid w:val="003737B3"/>
    <w:rsid w:val="00374929"/>
    <w:rsid w:val="003760B3"/>
    <w:rsid w:val="003812FF"/>
    <w:rsid w:val="0038260B"/>
    <w:rsid w:val="00383464"/>
    <w:rsid w:val="0038490D"/>
    <w:rsid w:val="00385A01"/>
    <w:rsid w:val="00390235"/>
    <w:rsid w:val="003921D5"/>
    <w:rsid w:val="003A0ABB"/>
    <w:rsid w:val="003A3BA7"/>
    <w:rsid w:val="003A4750"/>
    <w:rsid w:val="003A528A"/>
    <w:rsid w:val="003A55A6"/>
    <w:rsid w:val="003A7B49"/>
    <w:rsid w:val="003B2100"/>
    <w:rsid w:val="003B2ADC"/>
    <w:rsid w:val="003B4030"/>
    <w:rsid w:val="003B4AE1"/>
    <w:rsid w:val="003B4E78"/>
    <w:rsid w:val="003B7DB1"/>
    <w:rsid w:val="003C0799"/>
    <w:rsid w:val="003C0EE1"/>
    <w:rsid w:val="003C2492"/>
    <w:rsid w:val="003C3A01"/>
    <w:rsid w:val="003C467F"/>
    <w:rsid w:val="003C58F2"/>
    <w:rsid w:val="003C72FA"/>
    <w:rsid w:val="003C745E"/>
    <w:rsid w:val="003D0B33"/>
    <w:rsid w:val="003D1203"/>
    <w:rsid w:val="003D47A8"/>
    <w:rsid w:val="003D65C3"/>
    <w:rsid w:val="003E0481"/>
    <w:rsid w:val="003E0CC3"/>
    <w:rsid w:val="003E17B0"/>
    <w:rsid w:val="003E2601"/>
    <w:rsid w:val="003E3A68"/>
    <w:rsid w:val="003E4666"/>
    <w:rsid w:val="003E4C88"/>
    <w:rsid w:val="003E5BBC"/>
    <w:rsid w:val="003E76A4"/>
    <w:rsid w:val="003F1006"/>
    <w:rsid w:val="003F1A63"/>
    <w:rsid w:val="003F23B6"/>
    <w:rsid w:val="003F4EBE"/>
    <w:rsid w:val="003F5F64"/>
    <w:rsid w:val="003F60B2"/>
    <w:rsid w:val="003F615C"/>
    <w:rsid w:val="003F6501"/>
    <w:rsid w:val="003F79C7"/>
    <w:rsid w:val="004020BD"/>
    <w:rsid w:val="00403BDC"/>
    <w:rsid w:val="00404B1A"/>
    <w:rsid w:val="00405257"/>
    <w:rsid w:val="004066DB"/>
    <w:rsid w:val="00406E4D"/>
    <w:rsid w:val="00407506"/>
    <w:rsid w:val="00407B8B"/>
    <w:rsid w:val="00411995"/>
    <w:rsid w:val="00412652"/>
    <w:rsid w:val="00413297"/>
    <w:rsid w:val="004138B7"/>
    <w:rsid w:val="004156C0"/>
    <w:rsid w:val="004169EB"/>
    <w:rsid w:val="004176A6"/>
    <w:rsid w:val="004176A7"/>
    <w:rsid w:val="00417DC4"/>
    <w:rsid w:val="0042025F"/>
    <w:rsid w:val="00420D8A"/>
    <w:rsid w:val="00421DC1"/>
    <w:rsid w:val="00422EB3"/>
    <w:rsid w:val="004236B4"/>
    <w:rsid w:val="004239A7"/>
    <w:rsid w:val="00424A4C"/>
    <w:rsid w:val="00425AAD"/>
    <w:rsid w:val="00426B65"/>
    <w:rsid w:val="004324B2"/>
    <w:rsid w:val="004341BC"/>
    <w:rsid w:val="004363A1"/>
    <w:rsid w:val="004366EC"/>
    <w:rsid w:val="00437020"/>
    <w:rsid w:val="0043702D"/>
    <w:rsid w:val="00440F3E"/>
    <w:rsid w:val="0044163D"/>
    <w:rsid w:val="00441725"/>
    <w:rsid w:val="00446694"/>
    <w:rsid w:val="004536AC"/>
    <w:rsid w:val="00453940"/>
    <w:rsid w:val="004540A2"/>
    <w:rsid w:val="00454737"/>
    <w:rsid w:val="004571DD"/>
    <w:rsid w:val="0046078E"/>
    <w:rsid w:val="00461682"/>
    <w:rsid w:val="00462110"/>
    <w:rsid w:val="00462E23"/>
    <w:rsid w:val="004635C5"/>
    <w:rsid w:val="004637E2"/>
    <w:rsid w:val="00465A25"/>
    <w:rsid w:val="0046739D"/>
    <w:rsid w:val="00472FC8"/>
    <w:rsid w:val="00473696"/>
    <w:rsid w:val="00473A59"/>
    <w:rsid w:val="0047405E"/>
    <w:rsid w:val="00476643"/>
    <w:rsid w:val="004803DF"/>
    <w:rsid w:val="00480624"/>
    <w:rsid w:val="0048212E"/>
    <w:rsid w:val="0048260D"/>
    <w:rsid w:val="00482AB1"/>
    <w:rsid w:val="00484E36"/>
    <w:rsid w:val="0048519C"/>
    <w:rsid w:val="00487006"/>
    <w:rsid w:val="00487049"/>
    <w:rsid w:val="004901F9"/>
    <w:rsid w:val="00490DC7"/>
    <w:rsid w:val="0049260D"/>
    <w:rsid w:val="0049316E"/>
    <w:rsid w:val="004934C5"/>
    <w:rsid w:val="00495DDE"/>
    <w:rsid w:val="0049690E"/>
    <w:rsid w:val="004B0CC4"/>
    <w:rsid w:val="004B2F72"/>
    <w:rsid w:val="004B37CF"/>
    <w:rsid w:val="004B3DB1"/>
    <w:rsid w:val="004B490A"/>
    <w:rsid w:val="004B4A30"/>
    <w:rsid w:val="004B4BFB"/>
    <w:rsid w:val="004B5508"/>
    <w:rsid w:val="004B598F"/>
    <w:rsid w:val="004B5B68"/>
    <w:rsid w:val="004B6A99"/>
    <w:rsid w:val="004B7BC1"/>
    <w:rsid w:val="004C1A28"/>
    <w:rsid w:val="004C301E"/>
    <w:rsid w:val="004C320A"/>
    <w:rsid w:val="004C50AC"/>
    <w:rsid w:val="004C59FB"/>
    <w:rsid w:val="004D0971"/>
    <w:rsid w:val="004D15BE"/>
    <w:rsid w:val="004D1B5E"/>
    <w:rsid w:val="004D26FC"/>
    <w:rsid w:val="004D5310"/>
    <w:rsid w:val="004D5BA5"/>
    <w:rsid w:val="004D6221"/>
    <w:rsid w:val="004D62A5"/>
    <w:rsid w:val="004D6619"/>
    <w:rsid w:val="004D67E1"/>
    <w:rsid w:val="004D6F60"/>
    <w:rsid w:val="004D737C"/>
    <w:rsid w:val="004E2321"/>
    <w:rsid w:val="004E2A6D"/>
    <w:rsid w:val="004E3392"/>
    <w:rsid w:val="004E739F"/>
    <w:rsid w:val="004E7649"/>
    <w:rsid w:val="004F0303"/>
    <w:rsid w:val="004F1B49"/>
    <w:rsid w:val="004F3141"/>
    <w:rsid w:val="004F3215"/>
    <w:rsid w:val="004F4596"/>
    <w:rsid w:val="004F4827"/>
    <w:rsid w:val="004F4FA8"/>
    <w:rsid w:val="004F5CBC"/>
    <w:rsid w:val="004F69E0"/>
    <w:rsid w:val="004F6DB8"/>
    <w:rsid w:val="004F7823"/>
    <w:rsid w:val="005000C5"/>
    <w:rsid w:val="005001CB"/>
    <w:rsid w:val="00500A6A"/>
    <w:rsid w:val="00500F69"/>
    <w:rsid w:val="00501BBE"/>
    <w:rsid w:val="00501D4E"/>
    <w:rsid w:val="005028B3"/>
    <w:rsid w:val="0050412E"/>
    <w:rsid w:val="005054BB"/>
    <w:rsid w:val="00505965"/>
    <w:rsid w:val="00505D3A"/>
    <w:rsid w:val="00505EB1"/>
    <w:rsid w:val="00506DA4"/>
    <w:rsid w:val="0051136C"/>
    <w:rsid w:val="00511C98"/>
    <w:rsid w:val="0051410D"/>
    <w:rsid w:val="005142C2"/>
    <w:rsid w:val="005150CA"/>
    <w:rsid w:val="0051643A"/>
    <w:rsid w:val="0051711C"/>
    <w:rsid w:val="005202BB"/>
    <w:rsid w:val="00520718"/>
    <w:rsid w:val="00522707"/>
    <w:rsid w:val="00523F45"/>
    <w:rsid w:val="005250DD"/>
    <w:rsid w:val="005257F4"/>
    <w:rsid w:val="005268C1"/>
    <w:rsid w:val="00531204"/>
    <w:rsid w:val="00531D8C"/>
    <w:rsid w:val="00532BAF"/>
    <w:rsid w:val="005347EC"/>
    <w:rsid w:val="00535F08"/>
    <w:rsid w:val="00536BC5"/>
    <w:rsid w:val="00537738"/>
    <w:rsid w:val="00540630"/>
    <w:rsid w:val="00540732"/>
    <w:rsid w:val="00541886"/>
    <w:rsid w:val="00543C4C"/>
    <w:rsid w:val="00546E6E"/>
    <w:rsid w:val="005478DB"/>
    <w:rsid w:val="00547BB7"/>
    <w:rsid w:val="005517C2"/>
    <w:rsid w:val="00551C5A"/>
    <w:rsid w:val="00553585"/>
    <w:rsid w:val="00553D34"/>
    <w:rsid w:val="00553D5B"/>
    <w:rsid w:val="0055679F"/>
    <w:rsid w:val="00556B36"/>
    <w:rsid w:val="005571B7"/>
    <w:rsid w:val="005605DC"/>
    <w:rsid w:val="00563464"/>
    <w:rsid w:val="00564590"/>
    <w:rsid w:val="00564E65"/>
    <w:rsid w:val="00566FDE"/>
    <w:rsid w:val="00567286"/>
    <w:rsid w:val="00567A88"/>
    <w:rsid w:val="005726AD"/>
    <w:rsid w:val="005738ED"/>
    <w:rsid w:val="005774F2"/>
    <w:rsid w:val="0058025D"/>
    <w:rsid w:val="00580F4C"/>
    <w:rsid w:val="00582142"/>
    <w:rsid w:val="0058338D"/>
    <w:rsid w:val="00585535"/>
    <w:rsid w:val="005856FD"/>
    <w:rsid w:val="0058760D"/>
    <w:rsid w:val="00590291"/>
    <w:rsid w:val="0059046B"/>
    <w:rsid w:val="00590BB4"/>
    <w:rsid w:val="00592270"/>
    <w:rsid w:val="0059411A"/>
    <w:rsid w:val="0059443D"/>
    <w:rsid w:val="00595C56"/>
    <w:rsid w:val="005A0BEB"/>
    <w:rsid w:val="005A0D33"/>
    <w:rsid w:val="005A2D3D"/>
    <w:rsid w:val="005A350B"/>
    <w:rsid w:val="005A3CD7"/>
    <w:rsid w:val="005A5550"/>
    <w:rsid w:val="005A58B7"/>
    <w:rsid w:val="005A5DB5"/>
    <w:rsid w:val="005A5E75"/>
    <w:rsid w:val="005B1D6C"/>
    <w:rsid w:val="005C02A6"/>
    <w:rsid w:val="005C09F2"/>
    <w:rsid w:val="005C1395"/>
    <w:rsid w:val="005C15AF"/>
    <w:rsid w:val="005C1A63"/>
    <w:rsid w:val="005C2AAC"/>
    <w:rsid w:val="005C4311"/>
    <w:rsid w:val="005C58AF"/>
    <w:rsid w:val="005C5B0E"/>
    <w:rsid w:val="005C7B79"/>
    <w:rsid w:val="005D0E1E"/>
    <w:rsid w:val="005D19B4"/>
    <w:rsid w:val="005D1F36"/>
    <w:rsid w:val="005D210D"/>
    <w:rsid w:val="005D28A3"/>
    <w:rsid w:val="005D3D3A"/>
    <w:rsid w:val="005D3E5A"/>
    <w:rsid w:val="005D3EF2"/>
    <w:rsid w:val="005D450E"/>
    <w:rsid w:val="005D6CC6"/>
    <w:rsid w:val="005D7707"/>
    <w:rsid w:val="005E17DB"/>
    <w:rsid w:val="005E25BD"/>
    <w:rsid w:val="005E28DF"/>
    <w:rsid w:val="005E3308"/>
    <w:rsid w:val="005E3E32"/>
    <w:rsid w:val="005E62FC"/>
    <w:rsid w:val="005E74BE"/>
    <w:rsid w:val="005E7A9B"/>
    <w:rsid w:val="005F01B0"/>
    <w:rsid w:val="005F026A"/>
    <w:rsid w:val="005F1517"/>
    <w:rsid w:val="005F29D1"/>
    <w:rsid w:val="005F2BC6"/>
    <w:rsid w:val="005F3503"/>
    <w:rsid w:val="005F4859"/>
    <w:rsid w:val="005F620A"/>
    <w:rsid w:val="006013E8"/>
    <w:rsid w:val="006017EE"/>
    <w:rsid w:val="00601B67"/>
    <w:rsid w:val="00601E14"/>
    <w:rsid w:val="00602E35"/>
    <w:rsid w:val="00603F09"/>
    <w:rsid w:val="00604B1F"/>
    <w:rsid w:val="00604D9C"/>
    <w:rsid w:val="0060685C"/>
    <w:rsid w:val="00606C1E"/>
    <w:rsid w:val="00611983"/>
    <w:rsid w:val="00614BA2"/>
    <w:rsid w:val="00614F66"/>
    <w:rsid w:val="006154B4"/>
    <w:rsid w:val="00620AFC"/>
    <w:rsid w:val="00621DF3"/>
    <w:rsid w:val="00622EE6"/>
    <w:rsid w:val="00624DE0"/>
    <w:rsid w:val="00625064"/>
    <w:rsid w:val="00625524"/>
    <w:rsid w:val="00625660"/>
    <w:rsid w:val="00625C27"/>
    <w:rsid w:val="0063075C"/>
    <w:rsid w:val="0063100C"/>
    <w:rsid w:val="00632CE3"/>
    <w:rsid w:val="00633520"/>
    <w:rsid w:val="00640A48"/>
    <w:rsid w:val="006410C4"/>
    <w:rsid w:val="00643CD7"/>
    <w:rsid w:val="006464E0"/>
    <w:rsid w:val="00647E84"/>
    <w:rsid w:val="00647F6A"/>
    <w:rsid w:val="00650033"/>
    <w:rsid w:val="00651832"/>
    <w:rsid w:val="00651AC3"/>
    <w:rsid w:val="00652093"/>
    <w:rsid w:val="0065217D"/>
    <w:rsid w:val="006534B0"/>
    <w:rsid w:val="00653696"/>
    <w:rsid w:val="00657855"/>
    <w:rsid w:val="00660531"/>
    <w:rsid w:val="0066344C"/>
    <w:rsid w:val="00664877"/>
    <w:rsid w:val="00667058"/>
    <w:rsid w:val="006672CA"/>
    <w:rsid w:val="006702E1"/>
    <w:rsid w:val="006706D8"/>
    <w:rsid w:val="006723C8"/>
    <w:rsid w:val="006736F0"/>
    <w:rsid w:val="00673BF3"/>
    <w:rsid w:val="006778AA"/>
    <w:rsid w:val="00680ECA"/>
    <w:rsid w:val="00681CE7"/>
    <w:rsid w:val="0068344C"/>
    <w:rsid w:val="006841F4"/>
    <w:rsid w:val="00684C0E"/>
    <w:rsid w:val="00684FDF"/>
    <w:rsid w:val="00685E57"/>
    <w:rsid w:val="006864D3"/>
    <w:rsid w:val="00687511"/>
    <w:rsid w:val="006901BA"/>
    <w:rsid w:val="006914FF"/>
    <w:rsid w:val="00691CA4"/>
    <w:rsid w:val="00693AD5"/>
    <w:rsid w:val="00694DF8"/>
    <w:rsid w:val="006963FA"/>
    <w:rsid w:val="00697B6F"/>
    <w:rsid w:val="00697FCD"/>
    <w:rsid w:val="006A1799"/>
    <w:rsid w:val="006A1BA1"/>
    <w:rsid w:val="006A2197"/>
    <w:rsid w:val="006A32A9"/>
    <w:rsid w:val="006A3FEC"/>
    <w:rsid w:val="006A4F52"/>
    <w:rsid w:val="006A61A4"/>
    <w:rsid w:val="006A62F6"/>
    <w:rsid w:val="006A6823"/>
    <w:rsid w:val="006A6B9F"/>
    <w:rsid w:val="006A6F19"/>
    <w:rsid w:val="006A7083"/>
    <w:rsid w:val="006B1CC1"/>
    <w:rsid w:val="006B25E9"/>
    <w:rsid w:val="006B3B1B"/>
    <w:rsid w:val="006B4042"/>
    <w:rsid w:val="006B48FA"/>
    <w:rsid w:val="006B5ED4"/>
    <w:rsid w:val="006C1F08"/>
    <w:rsid w:val="006C3140"/>
    <w:rsid w:val="006C3929"/>
    <w:rsid w:val="006C414B"/>
    <w:rsid w:val="006C4AA7"/>
    <w:rsid w:val="006C5885"/>
    <w:rsid w:val="006C60DA"/>
    <w:rsid w:val="006C6633"/>
    <w:rsid w:val="006D1802"/>
    <w:rsid w:val="006D19A1"/>
    <w:rsid w:val="006D2C27"/>
    <w:rsid w:val="006D2D05"/>
    <w:rsid w:val="006D3123"/>
    <w:rsid w:val="006D3B53"/>
    <w:rsid w:val="006D3DC4"/>
    <w:rsid w:val="006D40C6"/>
    <w:rsid w:val="006D58BD"/>
    <w:rsid w:val="006D601F"/>
    <w:rsid w:val="006D606B"/>
    <w:rsid w:val="006E07A5"/>
    <w:rsid w:val="006E0F1D"/>
    <w:rsid w:val="006E154B"/>
    <w:rsid w:val="006E313A"/>
    <w:rsid w:val="006E37F7"/>
    <w:rsid w:val="006E7774"/>
    <w:rsid w:val="006F0916"/>
    <w:rsid w:val="006F1771"/>
    <w:rsid w:val="006F3816"/>
    <w:rsid w:val="006F4D1E"/>
    <w:rsid w:val="006F4F0D"/>
    <w:rsid w:val="006F5103"/>
    <w:rsid w:val="006F5857"/>
    <w:rsid w:val="006F5E5C"/>
    <w:rsid w:val="006F7094"/>
    <w:rsid w:val="00701235"/>
    <w:rsid w:val="0070172C"/>
    <w:rsid w:val="007029A3"/>
    <w:rsid w:val="00703D88"/>
    <w:rsid w:val="00703FE8"/>
    <w:rsid w:val="00704AA0"/>
    <w:rsid w:val="00706EC1"/>
    <w:rsid w:val="00707128"/>
    <w:rsid w:val="00707C08"/>
    <w:rsid w:val="00710056"/>
    <w:rsid w:val="00710487"/>
    <w:rsid w:val="00710C98"/>
    <w:rsid w:val="00711B30"/>
    <w:rsid w:val="00713D61"/>
    <w:rsid w:val="00714843"/>
    <w:rsid w:val="00715D07"/>
    <w:rsid w:val="0072205B"/>
    <w:rsid w:val="0072374F"/>
    <w:rsid w:val="00725550"/>
    <w:rsid w:val="0072599D"/>
    <w:rsid w:val="00725FD6"/>
    <w:rsid w:val="00731729"/>
    <w:rsid w:val="007327F5"/>
    <w:rsid w:val="0073297B"/>
    <w:rsid w:val="00733529"/>
    <w:rsid w:val="0073479B"/>
    <w:rsid w:val="00734EA3"/>
    <w:rsid w:val="00734FAD"/>
    <w:rsid w:val="00735EAC"/>
    <w:rsid w:val="0073683B"/>
    <w:rsid w:val="00736DFF"/>
    <w:rsid w:val="00740664"/>
    <w:rsid w:val="007418C2"/>
    <w:rsid w:val="00742063"/>
    <w:rsid w:val="0074245D"/>
    <w:rsid w:val="00742AB0"/>
    <w:rsid w:val="00746125"/>
    <w:rsid w:val="00746A4D"/>
    <w:rsid w:val="00747793"/>
    <w:rsid w:val="00750285"/>
    <w:rsid w:val="007516E9"/>
    <w:rsid w:val="0075295E"/>
    <w:rsid w:val="00752AAF"/>
    <w:rsid w:val="007552F0"/>
    <w:rsid w:val="00755F89"/>
    <w:rsid w:val="007562DE"/>
    <w:rsid w:val="00757EC1"/>
    <w:rsid w:val="00760761"/>
    <w:rsid w:val="00760BB0"/>
    <w:rsid w:val="007644E3"/>
    <w:rsid w:val="00764D84"/>
    <w:rsid w:val="007671F2"/>
    <w:rsid w:val="00770075"/>
    <w:rsid w:val="00772416"/>
    <w:rsid w:val="007734B6"/>
    <w:rsid w:val="007747D5"/>
    <w:rsid w:val="00774A5D"/>
    <w:rsid w:val="00775487"/>
    <w:rsid w:val="007756C4"/>
    <w:rsid w:val="0078009A"/>
    <w:rsid w:val="007813D9"/>
    <w:rsid w:val="007822D3"/>
    <w:rsid w:val="00784B58"/>
    <w:rsid w:val="0078685D"/>
    <w:rsid w:val="0079103B"/>
    <w:rsid w:val="007915E7"/>
    <w:rsid w:val="00791E53"/>
    <w:rsid w:val="00794AF3"/>
    <w:rsid w:val="00795A44"/>
    <w:rsid w:val="00796AC8"/>
    <w:rsid w:val="00797D98"/>
    <w:rsid w:val="007A0C0D"/>
    <w:rsid w:val="007A1D2F"/>
    <w:rsid w:val="007A1DDA"/>
    <w:rsid w:val="007A229B"/>
    <w:rsid w:val="007A2B31"/>
    <w:rsid w:val="007A35F7"/>
    <w:rsid w:val="007A4045"/>
    <w:rsid w:val="007A4503"/>
    <w:rsid w:val="007A566A"/>
    <w:rsid w:val="007A5977"/>
    <w:rsid w:val="007A688B"/>
    <w:rsid w:val="007A740A"/>
    <w:rsid w:val="007A7E82"/>
    <w:rsid w:val="007B3DF0"/>
    <w:rsid w:val="007B5020"/>
    <w:rsid w:val="007B5930"/>
    <w:rsid w:val="007B7F0B"/>
    <w:rsid w:val="007C15F3"/>
    <w:rsid w:val="007C2B74"/>
    <w:rsid w:val="007C5A97"/>
    <w:rsid w:val="007C709D"/>
    <w:rsid w:val="007C7635"/>
    <w:rsid w:val="007C7D7E"/>
    <w:rsid w:val="007D1224"/>
    <w:rsid w:val="007D2305"/>
    <w:rsid w:val="007D2CBD"/>
    <w:rsid w:val="007D6B8B"/>
    <w:rsid w:val="007D7EB3"/>
    <w:rsid w:val="007E1F68"/>
    <w:rsid w:val="007E2909"/>
    <w:rsid w:val="007E308F"/>
    <w:rsid w:val="007F177F"/>
    <w:rsid w:val="007F18B3"/>
    <w:rsid w:val="007F4BAB"/>
    <w:rsid w:val="007F57F0"/>
    <w:rsid w:val="007F674B"/>
    <w:rsid w:val="00802478"/>
    <w:rsid w:val="00804A2A"/>
    <w:rsid w:val="00806463"/>
    <w:rsid w:val="008066E2"/>
    <w:rsid w:val="00811152"/>
    <w:rsid w:val="00811E30"/>
    <w:rsid w:val="00813214"/>
    <w:rsid w:val="00814878"/>
    <w:rsid w:val="008150C1"/>
    <w:rsid w:val="008166A7"/>
    <w:rsid w:val="008167C8"/>
    <w:rsid w:val="00817DEC"/>
    <w:rsid w:val="008210FB"/>
    <w:rsid w:val="00821C2C"/>
    <w:rsid w:val="0082478C"/>
    <w:rsid w:val="0082740C"/>
    <w:rsid w:val="00827587"/>
    <w:rsid w:val="0083061A"/>
    <w:rsid w:val="0083074F"/>
    <w:rsid w:val="008317FB"/>
    <w:rsid w:val="00831B5D"/>
    <w:rsid w:val="00833160"/>
    <w:rsid w:val="00833CDA"/>
    <w:rsid w:val="00835510"/>
    <w:rsid w:val="0083561D"/>
    <w:rsid w:val="00835753"/>
    <w:rsid w:val="008357CA"/>
    <w:rsid w:val="00835A31"/>
    <w:rsid w:val="00835C93"/>
    <w:rsid w:val="008365E9"/>
    <w:rsid w:val="008366DC"/>
    <w:rsid w:val="008368CC"/>
    <w:rsid w:val="00837ECE"/>
    <w:rsid w:val="00840A22"/>
    <w:rsid w:val="008439C8"/>
    <w:rsid w:val="00845845"/>
    <w:rsid w:val="00845E1C"/>
    <w:rsid w:val="00846175"/>
    <w:rsid w:val="00846662"/>
    <w:rsid w:val="008466BC"/>
    <w:rsid w:val="0084738B"/>
    <w:rsid w:val="00847981"/>
    <w:rsid w:val="008519D5"/>
    <w:rsid w:val="00852625"/>
    <w:rsid w:val="008526E9"/>
    <w:rsid w:val="00853182"/>
    <w:rsid w:val="00853382"/>
    <w:rsid w:val="00853BB9"/>
    <w:rsid w:val="0085506A"/>
    <w:rsid w:val="008576AE"/>
    <w:rsid w:val="00857BDF"/>
    <w:rsid w:val="0086029C"/>
    <w:rsid w:val="0086105D"/>
    <w:rsid w:val="00861392"/>
    <w:rsid w:val="00862BA9"/>
    <w:rsid w:val="00863899"/>
    <w:rsid w:val="0086465D"/>
    <w:rsid w:val="00866023"/>
    <w:rsid w:val="00866508"/>
    <w:rsid w:val="00867ADB"/>
    <w:rsid w:val="00870523"/>
    <w:rsid w:val="008707CC"/>
    <w:rsid w:val="00872621"/>
    <w:rsid w:val="00873945"/>
    <w:rsid w:val="0088180F"/>
    <w:rsid w:val="00881EE4"/>
    <w:rsid w:val="008824A8"/>
    <w:rsid w:val="00882A79"/>
    <w:rsid w:val="0088585F"/>
    <w:rsid w:val="0088751D"/>
    <w:rsid w:val="008906EE"/>
    <w:rsid w:val="00890A5D"/>
    <w:rsid w:val="0089112F"/>
    <w:rsid w:val="00891520"/>
    <w:rsid w:val="00891BCB"/>
    <w:rsid w:val="00891C62"/>
    <w:rsid w:val="00893A73"/>
    <w:rsid w:val="00893DDF"/>
    <w:rsid w:val="008948E2"/>
    <w:rsid w:val="00895BA1"/>
    <w:rsid w:val="00896665"/>
    <w:rsid w:val="008A102B"/>
    <w:rsid w:val="008A298B"/>
    <w:rsid w:val="008A2AA7"/>
    <w:rsid w:val="008A31BB"/>
    <w:rsid w:val="008A3289"/>
    <w:rsid w:val="008A32E7"/>
    <w:rsid w:val="008A4065"/>
    <w:rsid w:val="008A47F2"/>
    <w:rsid w:val="008A4F6A"/>
    <w:rsid w:val="008A51FC"/>
    <w:rsid w:val="008A5354"/>
    <w:rsid w:val="008A5A26"/>
    <w:rsid w:val="008A5FEB"/>
    <w:rsid w:val="008A67A5"/>
    <w:rsid w:val="008B3BB3"/>
    <w:rsid w:val="008B5E62"/>
    <w:rsid w:val="008B7F03"/>
    <w:rsid w:val="008C2E7C"/>
    <w:rsid w:val="008C4DA1"/>
    <w:rsid w:val="008C6F97"/>
    <w:rsid w:val="008C7508"/>
    <w:rsid w:val="008C7D7A"/>
    <w:rsid w:val="008D065D"/>
    <w:rsid w:val="008D1362"/>
    <w:rsid w:val="008D2342"/>
    <w:rsid w:val="008D2AC8"/>
    <w:rsid w:val="008D3AB0"/>
    <w:rsid w:val="008D3E86"/>
    <w:rsid w:val="008D3EFB"/>
    <w:rsid w:val="008D4717"/>
    <w:rsid w:val="008D496D"/>
    <w:rsid w:val="008D5125"/>
    <w:rsid w:val="008D679D"/>
    <w:rsid w:val="008E101C"/>
    <w:rsid w:val="008E12F7"/>
    <w:rsid w:val="008E13CF"/>
    <w:rsid w:val="008E2738"/>
    <w:rsid w:val="008E2B2E"/>
    <w:rsid w:val="008E4DBE"/>
    <w:rsid w:val="008E7D25"/>
    <w:rsid w:val="008F11BE"/>
    <w:rsid w:val="008F2283"/>
    <w:rsid w:val="008F29CA"/>
    <w:rsid w:val="008F485C"/>
    <w:rsid w:val="008F4B01"/>
    <w:rsid w:val="008F4F59"/>
    <w:rsid w:val="008F6EB5"/>
    <w:rsid w:val="008F797D"/>
    <w:rsid w:val="0090139B"/>
    <w:rsid w:val="009022E2"/>
    <w:rsid w:val="00903B51"/>
    <w:rsid w:val="00904455"/>
    <w:rsid w:val="00905BCB"/>
    <w:rsid w:val="00907921"/>
    <w:rsid w:val="009122BA"/>
    <w:rsid w:val="009130F7"/>
    <w:rsid w:val="00913FF9"/>
    <w:rsid w:val="0091407C"/>
    <w:rsid w:val="0091463B"/>
    <w:rsid w:val="0091558C"/>
    <w:rsid w:val="00916D77"/>
    <w:rsid w:val="00921BBF"/>
    <w:rsid w:val="009228DD"/>
    <w:rsid w:val="0092335D"/>
    <w:rsid w:val="009248AE"/>
    <w:rsid w:val="009310A3"/>
    <w:rsid w:val="00934B5A"/>
    <w:rsid w:val="0093518E"/>
    <w:rsid w:val="00935725"/>
    <w:rsid w:val="00935F2B"/>
    <w:rsid w:val="009410A1"/>
    <w:rsid w:val="00941C01"/>
    <w:rsid w:val="00943911"/>
    <w:rsid w:val="00943F73"/>
    <w:rsid w:val="00945320"/>
    <w:rsid w:val="009459A4"/>
    <w:rsid w:val="00945E35"/>
    <w:rsid w:val="00947376"/>
    <w:rsid w:val="009505F7"/>
    <w:rsid w:val="009521A6"/>
    <w:rsid w:val="009532FE"/>
    <w:rsid w:val="0095335F"/>
    <w:rsid w:val="00955310"/>
    <w:rsid w:val="00961045"/>
    <w:rsid w:val="0096105B"/>
    <w:rsid w:val="00962201"/>
    <w:rsid w:val="00962702"/>
    <w:rsid w:val="00964252"/>
    <w:rsid w:val="00964510"/>
    <w:rsid w:val="009662C1"/>
    <w:rsid w:val="009673C1"/>
    <w:rsid w:val="009700EE"/>
    <w:rsid w:val="00971E47"/>
    <w:rsid w:val="00971F1C"/>
    <w:rsid w:val="009723D6"/>
    <w:rsid w:val="0097491A"/>
    <w:rsid w:val="0097492E"/>
    <w:rsid w:val="00974A34"/>
    <w:rsid w:val="00974E13"/>
    <w:rsid w:val="00974EE6"/>
    <w:rsid w:val="00976180"/>
    <w:rsid w:val="00976384"/>
    <w:rsid w:val="009766F1"/>
    <w:rsid w:val="00977FAB"/>
    <w:rsid w:val="00980A7D"/>
    <w:rsid w:val="00983209"/>
    <w:rsid w:val="009833AD"/>
    <w:rsid w:val="00983780"/>
    <w:rsid w:val="009864BA"/>
    <w:rsid w:val="00990E90"/>
    <w:rsid w:val="00991DB2"/>
    <w:rsid w:val="00992F3F"/>
    <w:rsid w:val="00993D46"/>
    <w:rsid w:val="009A10DF"/>
    <w:rsid w:val="009A1B07"/>
    <w:rsid w:val="009A1ECE"/>
    <w:rsid w:val="009A332B"/>
    <w:rsid w:val="009A4834"/>
    <w:rsid w:val="009A4941"/>
    <w:rsid w:val="009A4B96"/>
    <w:rsid w:val="009A6232"/>
    <w:rsid w:val="009A6612"/>
    <w:rsid w:val="009A7844"/>
    <w:rsid w:val="009A7EB0"/>
    <w:rsid w:val="009B0591"/>
    <w:rsid w:val="009B0FBE"/>
    <w:rsid w:val="009B11D5"/>
    <w:rsid w:val="009B127A"/>
    <w:rsid w:val="009B203D"/>
    <w:rsid w:val="009B32C2"/>
    <w:rsid w:val="009B36C4"/>
    <w:rsid w:val="009B4B0A"/>
    <w:rsid w:val="009B5BF6"/>
    <w:rsid w:val="009B6F45"/>
    <w:rsid w:val="009C116B"/>
    <w:rsid w:val="009C1376"/>
    <w:rsid w:val="009C156A"/>
    <w:rsid w:val="009C1AA8"/>
    <w:rsid w:val="009C3702"/>
    <w:rsid w:val="009C5345"/>
    <w:rsid w:val="009C5878"/>
    <w:rsid w:val="009C600C"/>
    <w:rsid w:val="009D0052"/>
    <w:rsid w:val="009D055F"/>
    <w:rsid w:val="009D1475"/>
    <w:rsid w:val="009D18AB"/>
    <w:rsid w:val="009D18CC"/>
    <w:rsid w:val="009D1CDD"/>
    <w:rsid w:val="009D1FF5"/>
    <w:rsid w:val="009D316C"/>
    <w:rsid w:val="009D4799"/>
    <w:rsid w:val="009D57FC"/>
    <w:rsid w:val="009D5886"/>
    <w:rsid w:val="009D5A22"/>
    <w:rsid w:val="009E0041"/>
    <w:rsid w:val="009E0059"/>
    <w:rsid w:val="009E15AB"/>
    <w:rsid w:val="009E1E89"/>
    <w:rsid w:val="009E1F48"/>
    <w:rsid w:val="009E4411"/>
    <w:rsid w:val="009E4519"/>
    <w:rsid w:val="009E5290"/>
    <w:rsid w:val="009E718A"/>
    <w:rsid w:val="009F017C"/>
    <w:rsid w:val="009F1747"/>
    <w:rsid w:val="009F3290"/>
    <w:rsid w:val="009F32AA"/>
    <w:rsid w:val="009F4353"/>
    <w:rsid w:val="009F7D03"/>
    <w:rsid w:val="00A00998"/>
    <w:rsid w:val="00A012B9"/>
    <w:rsid w:val="00A01FBD"/>
    <w:rsid w:val="00A033B8"/>
    <w:rsid w:val="00A04AC1"/>
    <w:rsid w:val="00A05F6D"/>
    <w:rsid w:val="00A0782E"/>
    <w:rsid w:val="00A07D8B"/>
    <w:rsid w:val="00A1108A"/>
    <w:rsid w:val="00A12663"/>
    <w:rsid w:val="00A1717F"/>
    <w:rsid w:val="00A17E41"/>
    <w:rsid w:val="00A2029C"/>
    <w:rsid w:val="00A211CA"/>
    <w:rsid w:val="00A22427"/>
    <w:rsid w:val="00A22B23"/>
    <w:rsid w:val="00A23EB3"/>
    <w:rsid w:val="00A2423A"/>
    <w:rsid w:val="00A26086"/>
    <w:rsid w:val="00A31259"/>
    <w:rsid w:val="00A317B0"/>
    <w:rsid w:val="00A34D4B"/>
    <w:rsid w:val="00A34EBC"/>
    <w:rsid w:val="00A34FDC"/>
    <w:rsid w:val="00A35828"/>
    <w:rsid w:val="00A3603A"/>
    <w:rsid w:val="00A40874"/>
    <w:rsid w:val="00A4229D"/>
    <w:rsid w:val="00A42F2A"/>
    <w:rsid w:val="00A43712"/>
    <w:rsid w:val="00A43E86"/>
    <w:rsid w:val="00A44042"/>
    <w:rsid w:val="00A4487C"/>
    <w:rsid w:val="00A4537C"/>
    <w:rsid w:val="00A466CD"/>
    <w:rsid w:val="00A471C0"/>
    <w:rsid w:val="00A475C9"/>
    <w:rsid w:val="00A50777"/>
    <w:rsid w:val="00A5111F"/>
    <w:rsid w:val="00A51B2F"/>
    <w:rsid w:val="00A53869"/>
    <w:rsid w:val="00A53BAE"/>
    <w:rsid w:val="00A540D9"/>
    <w:rsid w:val="00A5534F"/>
    <w:rsid w:val="00A601C5"/>
    <w:rsid w:val="00A613B0"/>
    <w:rsid w:val="00A62BC4"/>
    <w:rsid w:val="00A63182"/>
    <w:rsid w:val="00A638D7"/>
    <w:rsid w:val="00A658AF"/>
    <w:rsid w:val="00A660B1"/>
    <w:rsid w:val="00A67A9D"/>
    <w:rsid w:val="00A7012A"/>
    <w:rsid w:val="00A71470"/>
    <w:rsid w:val="00A729B1"/>
    <w:rsid w:val="00A74AF5"/>
    <w:rsid w:val="00A750BF"/>
    <w:rsid w:val="00A7547C"/>
    <w:rsid w:val="00A766C9"/>
    <w:rsid w:val="00A76C25"/>
    <w:rsid w:val="00A813C5"/>
    <w:rsid w:val="00A834F7"/>
    <w:rsid w:val="00A84CD9"/>
    <w:rsid w:val="00A90DD0"/>
    <w:rsid w:val="00A90DDA"/>
    <w:rsid w:val="00A915AA"/>
    <w:rsid w:val="00A92245"/>
    <w:rsid w:val="00A9467B"/>
    <w:rsid w:val="00A95D09"/>
    <w:rsid w:val="00A9617B"/>
    <w:rsid w:val="00A96E10"/>
    <w:rsid w:val="00AA13CC"/>
    <w:rsid w:val="00AA21F5"/>
    <w:rsid w:val="00AA312F"/>
    <w:rsid w:val="00AA5556"/>
    <w:rsid w:val="00AA79C0"/>
    <w:rsid w:val="00AB1601"/>
    <w:rsid w:val="00AB3DE4"/>
    <w:rsid w:val="00AB4BC9"/>
    <w:rsid w:val="00AB5469"/>
    <w:rsid w:val="00AB7215"/>
    <w:rsid w:val="00AC0EC5"/>
    <w:rsid w:val="00AC21B5"/>
    <w:rsid w:val="00AC27A8"/>
    <w:rsid w:val="00AC2E19"/>
    <w:rsid w:val="00AC3462"/>
    <w:rsid w:val="00AC4260"/>
    <w:rsid w:val="00AC5977"/>
    <w:rsid w:val="00AC6362"/>
    <w:rsid w:val="00AC6B71"/>
    <w:rsid w:val="00AC6FAC"/>
    <w:rsid w:val="00AC746A"/>
    <w:rsid w:val="00AD0F2E"/>
    <w:rsid w:val="00AD0FC4"/>
    <w:rsid w:val="00AD127F"/>
    <w:rsid w:val="00AD1B20"/>
    <w:rsid w:val="00AD1EED"/>
    <w:rsid w:val="00AD2035"/>
    <w:rsid w:val="00AD2998"/>
    <w:rsid w:val="00AD4CBE"/>
    <w:rsid w:val="00AD500B"/>
    <w:rsid w:val="00AD647D"/>
    <w:rsid w:val="00AD6501"/>
    <w:rsid w:val="00AD7D3A"/>
    <w:rsid w:val="00AE0C17"/>
    <w:rsid w:val="00AE2DB9"/>
    <w:rsid w:val="00AE4EE1"/>
    <w:rsid w:val="00AE512A"/>
    <w:rsid w:val="00AE68A1"/>
    <w:rsid w:val="00AE7A85"/>
    <w:rsid w:val="00AF0C18"/>
    <w:rsid w:val="00AF0F16"/>
    <w:rsid w:val="00AF192D"/>
    <w:rsid w:val="00AF2CC5"/>
    <w:rsid w:val="00AF30DC"/>
    <w:rsid w:val="00AF4965"/>
    <w:rsid w:val="00B0084E"/>
    <w:rsid w:val="00B00C35"/>
    <w:rsid w:val="00B01BCC"/>
    <w:rsid w:val="00B0497C"/>
    <w:rsid w:val="00B05228"/>
    <w:rsid w:val="00B0529C"/>
    <w:rsid w:val="00B05769"/>
    <w:rsid w:val="00B0580F"/>
    <w:rsid w:val="00B05E07"/>
    <w:rsid w:val="00B072D5"/>
    <w:rsid w:val="00B116F1"/>
    <w:rsid w:val="00B11EC4"/>
    <w:rsid w:val="00B12E0C"/>
    <w:rsid w:val="00B132A7"/>
    <w:rsid w:val="00B133BB"/>
    <w:rsid w:val="00B135FD"/>
    <w:rsid w:val="00B13B96"/>
    <w:rsid w:val="00B15B1F"/>
    <w:rsid w:val="00B20E38"/>
    <w:rsid w:val="00B2167C"/>
    <w:rsid w:val="00B2231F"/>
    <w:rsid w:val="00B238BA"/>
    <w:rsid w:val="00B24217"/>
    <w:rsid w:val="00B2637C"/>
    <w:rsid w:val="00B263F6"/>
    <w:rsid w:val="00B26C7F"/>
    <w:rsid w:val="00B27B34"/>
    <w:rsid w:val="00B30152"/>
    <w:rsid w:val="00B3090D"/>
    <w:rsid w:val="00B3144A"/>
    <w:rsid w:val="00B34434"/>
    <w:rsid w:val="00B35343"/>
    <w:rsid w:val="00B35D40"/>
    <w:rsid w:val="00B35F75"/>
    <w:rsid w:val="00B367C3"/>
    <w:rsid w:val="00B36DDF"/>
    <w:rsid w:val="00B427EC"/>
    <w:rsid w:val="00B43058"/>
    <w:rsid w:val="00B43633"/>
    <w:rsid w:val="00B43D80"/>
    <w:rsid w:val="00B4429D"/>
    <w:rsid w:val="00B443BC"/>
    <w:rsid w:val="00B44F07"/>
    <w:rsid w:val="00B452DE"/>
    <w:rsid w:val="00B45337"/>
    <w:rsid w:val="00B4694D"/>
    <w:rsid w:val="00B46ED6"/>
    <w:rsid w:val="00B47C74"/>
    <w:rsid w:val="00B5163A"/>
    <w:rsid w:val="00B52071"/>
    <w:rsid w:val="00B555C0"/>
    <w:rsid w:val="00B56BB8"/>
    <w:rsid w:val="00B57097"/>
    <w:rsid w:val="00B626A6"/>
    <w:rsid w:val="00B62C86"/>
    <w:rsid w:val="00B635D1"/>
    <w:rsid w:val="00B63B66"/>
    <w:rsid w:val="00B663A5"/>
    <w:rsid w:val="00B667BD"/>
    <w:rsid w:val="00B67E55"/>
    <w:rsid w:val="00B721F0"/>
    <w:rsid w:val="00B7286D"/>
    <w:rsid w:val="00B732EB"/>
    <w:rsid w:val="00B73CF1"/>
    <w:rsid w:val="00B74017"/>
    <w:rsid w:val="00B752E9"/>
    <w:rsid w:val="00B77F5B"/>
    <w:rsid w:val="00B8149A"/>
    <w:rsid w:val="00B81931"/>
    <w:rsid w:val="00B82E35"/>
    <w:rsid w:val="00B8456A"/>
    <w:rsid w:val="00B845B5"/>
    <w:rsid w:val="00B907B0"/>
    <w:rsid w:val="00B91F58"/>
    <w:rsid w:val="00B9395F"/>
    <w:rsid w:val="00B945E3"/>
    <w:rsid w:val="00B95682"/>
    <w:rsid w:val="00B96851"/>
    <w:rsid w:val="00BA0C2D"/>
    <w:rsid w:val="00BA108D"/>
    <w:rsid w:val="00BA1B52"/>
    <w:rsid w:val="00BA3E86"/>
    <w:rsid w:val="00BA5190"/>
    <w:rsid w:val="00BA5F3A"/>
    <w:rsid w:val="00BA7BBD"/>
    <w:rsid w:val="00BA7FD6"/>
    <w:rsid w:val="00BB1187"/>
    <w:rsid w:val="00BB217F"/>
    <w:rsid w:val="00BB6D5D"/>
    <w:rsid w:val="00BC0197"/>
    <w:rsid w:val="00BC0B3D"/>
    <w:rsid w:val="00BC1419"/>
    <w:rsid w:val="00BC22E1"/>
    <w:rsid w:val="00BC5356"/>
    <w:rsid w:val="00BC7647"/>
    <w:rsid w:val="00BC7EE0"/>
    <w:rsid w:val="00BD284C"/>
    <w:rsid w:val="00BD4D64"/>
    <w:rsid w:val="00BD713F"/>
    <w:rsid w:val="00BE2163"/>
    <w:rsid w:val="00BE3634"/>
    <w:rsid w:val="00BE4262"/>
    <w:rsid w:val="00BE4265"/>
    <w:rsid w:val="00BE42F1"/>
    <w:rsid w:val="00BE4BF0"/>
    <w:rsid w:val="00BE6539"/>
    <w:rsid w:val="00BF02F4"/>
    <w:rsid w:val="00BF068C"/>
    <w:rsid w:val="00BF16E2"/>
    <w:rsid w:val="00BF1902"/>
    <w:rsid w:val="00BF1A72"/>
    <w:rsid w:val="00BF3374"/>
    <w:rsid w:val="00BF42CB"/>
    <w:rsid w:val="00BF49F5"/>
    <w:rsid w:val="00BF5CAA"/>
    <w:rsid w:val="00BF79B1"/>
    <w:rsid w:val="00C003A7"/>
    <w:rsid w:val="00C01636"/>
    <w:rsid w:val="00C035DB"/>
    <w:rsid w:val="00C074BF"/>
    <w:rsid w:val="00C12933"/>
    <w:rsid w:val="00C13142"/>
    <w:rsid w:val="00C137D0"/>
    <w:rsid w:val="00C13F75"/>
    <w:rsid w:val="00C14FEB"/>
    <w:rsid w:val="00C16BD2"/>
    <w:rsid w:val="00C17F98"/>
    <w:rsid w:val="00C202CC"/>
    <w:rsid w:val="00C20B45"/>
    <w:rsid w:val="00C22DE4"/>
    <w:rsid w:val="00C23719"/>
    <w:rsid w:val="00C239FE"/>
    <w:rsid w:val="00C24B09"/>
    <w:rsid w:val="00C25B6E"/>
    <w:rsid w:val="00C26462"/>
    <w:rsid w:val="00C26D6C"/>
    <w:rsid w:val="00C27F28"/>
    <w:rsid w:val="00C302AE"/>
    <w:rsid w:val="00C31785"/>
    <w:rsid w:val="00C338D5"/>
    <w:rsid w:val="00C3432F"/>
    <w:rsid w:val="00C3532A"/>
    <w:rsid w:val="00C35E82"/>
    <w:rsid w:val="00C36104"/>
    <w:rsid w:val="00C36517"/>
    <w:rsid w:val="00C375E2"/>
    <w:rsid w:val="00C41C37"/>
    <w:rsid w:val="00C41CA0"/>
    <w:rsid w:val="00C424EB"/>
    <w:rsid w:val="00C42FE3"/>
    <w:rsid w:val="00C4315E"/>
    <w:rsid w:val="00C45F0C"/>
    <w:rsid w:val="00C46EEC"/>
    <w:rsid w:val="00C501DB"/>
    <w:rsid w:val="00C5022C"/>
    <w:rsid w:val="00C5143F"/>
    <w:rsid w:val="00C52A70"/>
    <w:rsid w:val="00C57468"/>
    <w:rsid w:val="00C61561"/>
    <w:rsid w:val="00C615B9"/>
    <w:rsid w:val="00C617D9"/>
    <w:rsid w:val="00C65A7F"/>
    <w:rsid w:val="00C664E2"/>
    <w:rsid w:val="00C6754D"/>
    <w:rsid w:val="00C72854"/>
    <w:rsid w:val="00C734A5"/>
    <w:rsid w:val="00C74AFA"/>
    <w:rsid w:val="00C7501C"/>
    <w:rsid w:val="00C75A40"/>
    <w:rsid w:val="00C77128"/>
    <w:rsid w:val="00C83D9A"/>
    <w:rsid w:val="00C84CF5"/>
    <w:rsid w:val="00C85D4F"/>
    <w:rsid w:val="00C90D28"/>
    <w:rsid w:val="00C91F34"/>
    <w:rsid w:val="00C9202B"/>
    <w:rsid w:val="00C925F1"/>
    <w:rsid w:val="00C9340B"/>
    <w:rsid w:val="00C95D61"/>
    <w:rsid w:val="00C95FAE"/>
    <w:rsid w:val="00C978AC"/>
    <w:rsid w:val="00C97F69"/>
    <w:rsid w:val="00CA03E6"/>
    <w:rsid w:val="00CA1AEC"/>
    <w:rsid w:val="00CA1FB7"/>
    <w:rsid w:val="00CA40FF"/>
    <w:rsid w:val="00CA44C2"/>
    <w:rsid w:val="00CA5A7C"/>
    <w:rsid w:val="00CA63B8"/>
    <w:rsid w:val="00CA6983"/>
    <w:rsid w:val="00CB00CA"/>
    <w:rsid w:val="00CB0D9A"/>
    <w:rsid w:val="00CB2C5A"/>
    <w:rsid w:val="00CB38BC"/>
    <w:rsid w:val="00CB4D3A"/>
    <w:rsid w:val="00CC0993"/>
    <w:rsid w:val="00CC10AC"/>
    <w:rsid w:val="00CC2B40"/>
    <w:rsid w:val="00CC3B1D"/>
    <w:rsid w:val="00CC527E"/>
    <w:rsid w:val="00CC62D1"/>
    <w:rsid w:val="00CD1409"/>
    <w:rsid w:val="00CD2F89"/>
    <w:rsid w:val="00CD3335"/>
    <w:rsid w:val="00CD3972"/>
    <w:rsid w:val="00CD3BF7"/>
    <w:rsid w:val="00CE070B"/>
    <w:rsid w:val="00CE2E11"/>
    <w:rsid w:val="00CE327C"/>
    <w:rsid w:val="00CE3456"/>
    <w:rsid w:val="00CE3F95"/>
    <w:rsid w:val="00CE4F02"/>
    <w:rsid w:val="00CE5A5F"/>
    <w:rsid w:val="00CE7176"/>
    <w:rsid w:val="00CF020D"/>
    <w:rsid w:val="00CF0626"/>
    <w:rsid w:val="00CF0E64"/>
    <w:rsid w:val="00CF3BE9"/>
    <w:rsid w:val="00CF3C40"/>
    <w:rsid w:val="00CF643A"/>
    <w:rsid w:val="00D008A2"/>
    <w:rsid w:val="00D00CD5"/>
    <w:rsid w:val="00D0153F"/>
    <w:rsid w:val="00D015CE"/>
    <w:rsid w:val="00D0161D"/>
    <w:rsid w:val="00D02182"/>
    <w:rsid w:val="00D0248D"/>
    <w:rsid w:val="00D02CA0"/>
    <w:rsid w:val="00D03EBD"/>
    <w:rsid w:val="00D045B0"/>
    <w:rsid w:val="00D04713"/>
    <w:rsid w:val="00D06C5A"/>
    <w:rsid w:val="00D06F92"/>
    <w:rsid w:val="00D10C99"/>
    <w:rsid w:val="00D10C9F"/>
    <w:rsid w:val="00D114ED"/>
    <w:rsid w:val="00D11C56"/>
    <w:rsid w:val="00D13358"/>
    <w:rsid w:val="00D14277"/>
    <w:rsid w:val="00D1557A"/>
    <w:rsid w:val="00D22476"/>
    <w:rsid w:val="00D22884"/>
    <w:rsid w:val="00D252EA"/>
    <w:rsid w:val="00D31E41"/>
    <w:rsid w:val="00D331A2"/>
    <w:rsid w:val="00D338A3"/>
    <w:rsid w:val="00D33DAD"/>
    <w:rsid w:val="00D33F07"/>
    <w:rsid w:val="00D3560F"/>
    <w:rsid w:val="00D364B7"/>
    <w:rsid w:val="00D36CE8"/>
    <w:rsid w:val="00D373BF"/>
    <w:rsid w:val="00D37509"/>
    <w:rsid w:val="00D375D2"/>
    <w:rsid w:val="00D41CFC"/>
    <w:rsid w:val="00D42797"/>
    <w:rsid w:val="00D43683"/>
    <w:rsid w:val="00D441FC"/>
    <w:rsid w:val="00D457E8"/>
    <w:rsid w:val="00D45AB5"/>
    <w:rsid w:val="00D46576"/>
    <w:rsid w:val="00D47C59"/>
    <w:rsid w:val="00D47D91"/>
    <w:rsid w:val="00D47E57"/>
    <w:rsid w:val="00D50356"/>
    <w:rsid w:val="00D50F42"/>
    <w:rsid w:val="00D5118D"/>
    <w:rsid w:val="00D5270A"/>
    <w:rsid w:val="00D527B0"/>
    <w:rsid w:val="00D5635B"/>
    <w:rsid w:val="00D5672F"/>
    <w:rsid w:val="00D57EF3"/>
    <w:rsid w:val="00D60529"/>
    <w:rsid w:val="00D61FFE"/>
    <w:rsid w:val="00D62559"/>
    <w:rsid w:val="00D636C8"/>
    <w:rsid w:val="00D639A5"/>
    <w:rsid w:val="00D649DE"/>
    <w:rsid w:val="00D65361"/>
    <w:rsid w:val="00D65E06"/>
    <w:rsid w:val="00D667EB"/>
    <w:rsid w:val="00D6713A"/>
    <w:rsid w:val="00D67E53"/>
    <w:rsid w:val="00D740D1"/>
    <w:rsid w:val="00D7693F"/>
    <w:rsid w:val="00D779BB"/>
    <w:rsid w:val="00D80A3E"/>
    <w:rsid w:val="00D81CE8"/>
    <w:rsid w:val="00D826BA"/>
    <w:rsid w:val="00D83976"/>
    <w:rsid w:val="00D85524"/>
    <w:rsid w:val="00D8667A"/>
    <w:rsid w:val="00D868F1"/>
    <w:rsid w:val="00D86A37"/>
    <w:rsid w:val="00D87479"/>
    <w:rsid w:val="00D87919"/>
    <w:rsid w:val="00D91BC1"/>
    <w:rsid w:val="00D91F7C"/>
    <w:rsid w:val="00D96CE3"/>
    <w:rsid w:val="00D97D52"/>
    <w:rsid w:val="00DA1018"/>
    <w:rsid w:val="00DA103C"/>
    <w:rsid w:val="00DA5017"/>
    <w:rsid w:val="00DA51C9"/>
    <w:rsid w:val="00DA774B"/>
    <w:rsid w:val="00DB03A4"/>
    <w:rsid w:val="00DB1E49"/>
    <w:rsid w:val="00DB362A"/>
    <w:rsid w:val="00DB4234"/>
    <w:rsid w:val="00DB4371"/>
    <w:rsid w:val="00DC1983"/>
    <w:rsid w:val="00DC2050"/>
    <w:rsid w:val="00DC3291"/>
    <w:rsid w:val="00DC3C5A"/>
    <w:rsid w:val="00DC4716"/>
    <w:rsid w:val="00DC49FA"/>
    <w:rsid w:val="00DC4FCD"/>
    <w:rsid w:val="00DC5C8C"/>
    <w:rsid w:val="00DC615D"/>
    <w:rsid w:val="00DC644C"/>
    <w:rsid w:val="00DC7FAA"/>
    <w:rsid w:val="00DD054D"/>
    <w:rsid w:val="00DD0732"/>
    <w:rsid w:val="00DD197B"/>
    <w:rsid w:val="00DD2523"/>
    <w:rsid w:val="00DD2528"/>
    <w:rsid w:val="00DD2926"/>
    <w:rsid w:val="00DD2DF6"/>
    <w:rsid w:val="00DD43F0"/>
    <w:rsid w:val="00DD483F"/>
    <w:rsid w:val="00DD5735"/>
    <w:rsid w:val="00DD5A28"/>
    <w:rsid w:val="00DD6A44"/>
    <w:rsid w:val="00DD720A"/>
    <w:rsid w:val="00DD7E61"/>
    <w:rsid w:val="00DE0433"/>
    <w:rsid w:val="00DE2791"/>
    <w:rsid w:val="00DE34E1"/>
    <w:rsid w:val="00DE4077"/>
    <w:rsid w:val="00DE42FF"/>
    <w:rsid w:val="00DE6500"/>
    <w:rsid w:val="00DE6762"/>
    <w:rsid w:val="00DE7591"/>
    <w:rsid w:val="00DF0548"/>
    <w:rsid w:val="00DF124F"/>
    <w:rsid w:val="00DF12F4"/>
    <w:rsid w:val="00DF14A4"/>
    <w:rsid w:val="00DF212F"/>
    <w:rsid w:val="00DF221F"/>
    <w:rsid w:val="00DF793E"/>
    <w:rsid w:val="00DF7AA7"/>
    <w:rsid w:val="00DF7AAD"/>
    <w:rsid w:val="00E003FB"/>
    <w:rsid w:val="00E0057E"/>
    <w:rsid w:val="00E0353C"/>
    <w:rsid w:val="00E049CC"/>
    <w:rsid w:val="00E05BBD"/>
    <w:rsid w:val="00E05EE5"/>
    <w:rsid w:val="00E05F7B"/>
    <w:rsid w:val="00E067FA"/>
    <w:rsid w:val="00E06D40"/>
    <w:rsid w:val="00E11879"/>
    <w:rsid w:val="00E12DE8"/>
    <w:rsid w:val="00E13C49"/>
    <w:rsid w:val="00E15774"/>
    <w:rsid w:val="00E17524"/>
    <w:rsid w:val="00E17ABE"/>
    <w:rsid w:val="00E2105E"/>
    <w:rsid w:val="00E21BDB"/>
    <w:rsid w:val="00E30799"/>
    <w:rsid w:val="00E32202"/>
    <w:rsid w:val="00E33485"/>
    <w:rsid w:val="00E3361C"/>
    <w:rsid w:val="00E33795"/>
    <w:rsid w:val="00E33797"/>
    <w:rsid w:val="00E338E9"/>
    <w:rsid w:val="00E34728"/>
    <w:rsid w:val="00E34D0A"/>
    <w:rsid w:val="00E3503B"/>
    <w:rsid w:val="00E353B5"/>
    <w:rsid w:val="00E4238E"/>
    <w:rsid w:val="00E44E21"/>
    <w:rsid w:val="00E452B6"/>
    <w:rsid w:val="00E468E3"/>
    <w:rsid w:val="00E46D9A"/>
    <w:rsid w:val="00E4716C"/>
    <w:rsid w:val="00E47750"/>
    <w:rsid w:val="00E50FFB"/>
    <w:rsid w:val="00E51442"/>
    <w:rsid w:val="00E51978"/>
    <w:rsid w:val="00E520FF"/>
    <w:rsid w:val="00E52377"/>
    <w:rsid w:val="00E539F5"/>
    <w:rsid w:val="00E53EB7"/>
    <w:rsid w:val="00E550D3"/>
    <w:rsid w:val="00E577BB"/>
    <w:rsid w:val="00E60A15"/>
    <w:rsid w:val="00E60D0A"/>
    <w:rsid w:val="00E60E5C"/>
    <w:rsid w:val="00E648EA"/>
    <w:rsid w:val="00E6490C"/>
    <w:rsid w:val="00E677B6"/>
    <w:rsid w:val="00E71435"/>
    <w:rsid w:val="00E72179"/>
    <w:rsid w:val="00E72DE4"/>
    <w:rsid w:val="00E7354C"/>
    <w:rsid w:val="00E74F00"/>
    <w:rsid w:val="00E75760"/>
    <w:rsid w:val="00E759FE"/>
    <w:rsid w:val="00E760AE"/>
    <w:rsid w:val="00E76642"/>
    <w:rsid w:val="00E76978"/>
    <w:rsid w:val="00E76B40"/>
    <w:rsid w:val="00E76B7E"/>
    <w:rsid w:val="00E7796E"/>
    <w:rsid w:val="00E80496"/>
    <w:rsid w:val="00E811BA"/>
    <w:rsid w:val="00E8152E"/>
    <w:rsid w:val="00E824BE"/>
    <w:rsid w:val="00E8255E"/>
    <w:rsid w:val="00E84333"/>
    <w:rsid w:val="00E846EA"/>
    <w:rsid w:val="00E859CC"/>
    <w:rsid w:val="00E86DC4"/>
    <w:rsid w:val="00E86F06"/>
    <w:rsid w:val="00E878D2"/>
    <w:rsid w:val="00E87D4E"/>
    <w:rsid w:val="00E90733"/>
    <w:rsid w:val="00E927DB"/>
    <w:rsid w:val="00E94285"/>
    <w:rsid w:val="00E9725A"/>
    <w:rsid w:val="00EA0837"/>
    <w:rsid w:val="00EA0EC9"/>
    <w:rsid w:val="00EA1F22"/>
    <w:rsid w:val="00EA2B49"/>
    <w:rsid w:val="00EA2F08"/>
    <w:rsid w:val="00EA2F8B"/>
    <w:rsid w:val="00EA3FBF"/>
    <w:rsid w:val="00EA552A"/>
    <w:rsid w:val="00EA5AA6"/>
    <w:rsid w:val="00EA6866"/>
    <w:rsid w:val="00EA7CA0"/>
    <w:rsid w:val="00EB17E4"/>
    <w:rsid w:val="00EB46FA"/>
    <w:rsid w:val="00EB5033"/>
    <w:rsid w:val="00EB5201"/>
    <w:rsid w:val="00EB752C"/>
    <w:rsid w:val="00EB79D9"/>
    <w:rsid w:val="00EC01BA"/>
    <w:rsid w:val="00EC19EB"/>
    <w:rsid w:val="00EC1E21"/>
    <w:rsid w:val="00EC213D"/>
    <w:rsid w:val="00EC2598"/>
    <w:rsid w:val="00EC282E"/>
    <w:rsid w:val="00EC43B9"/>
    <w:rsid w:val="00EC4523"/>
    <w:rsid w:val="00EC5B34"/>
    <w:rsid w:val="00EC6596"/>
    <w:rsid w:val="00ED0ABD"/>
    <w:rsid w:val="00ED0D65"/>
    <w:rsid w:val="00ED3879"/>
    <w:rsid w:val="00ED42AC"/>
    <w:rsid w:val="00ED5517"/>
    <w:rsid w:val="00ED7C78"/>
    <w:rsid w:val="00EE0753"/>
    <w:rsid w:val="00EE0AAA"/>
    <w:rsid w:val="00EE2620"/>
    <w:rsid w:val="00EE2D41"/>
    <w:rsid w:val="00EE39A4"/>
    <w:rsid w:val="00EE3AC7"/>
    <w:rsid w:val="00EE42E1"/>
    <w:rsid w:val="00EE55E8"/>
    <w:rsid w:val="00EE6166"/>
    <w:rsid w:val="00EE7038"/>
    <w:rsid w:val="00EF157C"/>
    <w:rsid w:val="00EF1BF5"/>
    <w:rsid w:val="00EF262C"/>
    <w:rsid w:val="00EF2637"/>
    <w:rsid w:val="00EF348E"/>
    <w:rsid w:val="00EF3B19"/>
    <w:rsid w:val="00EF4F28"/>
    <w:rsid w:val="00EF6B7B"/>
    <w:rsid w:val="00EF6C5C"/>
    <w:rsid w:val="00EF7C74"/>
    <w:rsid w:val="00F0079A"/>
    <w:rsid w:val="00F0087D"/>
    <w:rsid w:val="00F01CF3"/>
    <w:rsid w:val="00F0217A"/>
    <w:rsid w:val="00F02457"/>
    <w:rsid w:val="00F03677"/>
    <w:rsid w:val="00F04650"/>
    <w:rsid w:val="00F05833"/>
    <w:rsid w:val="00F0584F"/>
    <w:rsid w:val="00F1067B"/>
    <w:rsid w:val="00F1273F"/>
    <w:rsid w:val="00F1327E"/>
    <w:rsid w:val="00F13913"/>
    <w:rsid w:val="00F13F8A"/>
    <w:rsid w:val="00F157EB"/>
    <w:rsid w:val="00F179EF"/>
    <w:rsid w:val="00F20D09"/>
    <w:rsid w:val="00F23147"/>
    <w:rsid w:val="00F24F94"/>
    <w:rsid w:val="00F25516"/>
    <w:rsid w:val="00F25CCA"/>
    <w:rsid w:val="00F25D4B"/>
    <w:rsid w:val="00F310B7"/>
    <w:rsid w:val="00F35189"/>
    <w:rsid w:val="00F35DB2"/>
    <w:rsid w:val="00F36A04"/>
    <w:rsid w:val="00F40572"/>
    <w:rsid w:val="00F408F9"/>
    <w:rsid w:val="00F43A3B"/>
    <w:rsid w:val="00F443AD"/>
    <w:rsid w:val="00F45B75"/>
    <w:rsid w:val="00F45B8D"/>
    <w:rsid w:val="00F4732F"/>
    <w:rsid w:val="00F50D29"/>
    <w:rsid w:val="00F51778"/>
    <w:rsid w:val="00F5397F"/>
    <w:rsid w:val="00F543C0"/>
    <w:rsid w:val="00F54CC8"/>
    <w:rsid w:val="00F55442"/>
    <w:rsid w:val="00F566BD"/>
    <w:rsid w:val="00F577CA"/>
    <w:rsid w:val="00F6126E"/>
    <w:rsid w:val="00F657D6"/>
    <w:rsid w:val="00F65AA7"/>
    <w:rsid w:val="00F66DF5"/>
    <w:rsid w:val="00F67907"/>
    <w:rsid w:val="00F67E61"/>
    <w:rsid w:val="00F67FE1"/>
    <w:rsid w:val="00F706EC"/>
    <w:rsid w:val="00F72D2F"/>
    <w:rsid w:val="00F73AFD"/>
    <w:rsid w:val="00F73E00"/>
    <w:rsid w:val="00F740AC"/>
    <w:rsid w:val="00F74A0B"/>
    <w:rsid w:val="00F751C7"/>
    <w:rsid w:val="00F755D5"/>
    <w:rsid w:val="00F75A1E"/>
    <w:rsid w:val="00F819E6"/>
    <w:rsid w:val="00F8792D"/>
    <w:rsid w:val="00F906BA"/>
    <w:rsid w:val="00F911A1"/>
    <w:rsid w:val="00F91D21"/>
    <w:rsid w:val="00F92022"/>
    <w:rsid w:val="00F9260A"/>
    <w:rsid w:val="00F92F22"/>
    <w:rsid w:val="00F92FBC"/>
    <w:rsid w:val="00F961A1"/>
    <w:rsid w:val="00F96E66"/>
    <w:rsid w:val="00FA058B"/>
    <w:rsid w:val="00FA0C4A"/>
    <w:rsid w:val="00FA14ED"/>
    <w:rsid w:val="00FA3344"/>
    <w:rsid w:val="00FA5E0D"/>
    <w:rsid w:val="00FA5FAF"/>
    <w:rsid w:val="00FB03D0"/>
    <w:rsid w:val="00FB06D8"/>
    <w:rsid w:val="00FB0E07"/>
    <w:rsid w:val="00FB2C58"/>
    <w:rsid w:val="00FB3ABD"/>
    <w:rsid w:val="00FB43EA"/>
    <w:rsid w:val="00FB6356"/>
    <w:rsid w:val="00FB7A6D"/>
    <w:rsid w:val="00FB7BF2"/>
    <w:rsid w:val="00FC00E3"/>
    <w:rsid w:val="00FC10F8"/>
    <w:rsid w:val="00FC149F"/>
    <w:rsid w:val="00FC1AEA"/>
    <w:rsid w:val="00FC1B44"/>
    <w:rsid w:val="00FC300B"/>
    <w:rsid w:val="00FC3A03"/>
    <w:rsid w:val="00FC3E20"/>
    <w:rsid w:val="00FC6137"/>
    <w:rsid w:val="00FC61F8"/>
    <w:rsid w:val="00FC7FE8"/>
    <w:rsid w:val="00FD0254"/>
    <w:rsid w:val="00FD3763"/>
    <w:rsid w:val="00FD46DB"/>
    <w:rsid w:val="00FD46E7"/>
    <w:rsid w:val="00FD5434"/>
    <w:rsid w:val="00FD7DCF"/>
    <w:rsid w:val="00FD7F6D"/>
    <w:rsid w:val="00FE04B5"/>
    <w:rsid w:val="00FE08A0"/>
    <w:rsid w:val="00FE10B4"/>
    <w:rsid w:val="00FE2478"/>
    <w:rsid w:val="00FE2549"/>
    <w:rsid w:val="00FE29CB"/>
    <w:rsid w:val="00FE5A40"/>
    <w:rsid w:val="00FE6287"/>
    <w:rsid w:val="00FE7448"/>
    <w:rsid w:val="00FF154F"/>
    <w:rsid w:val="00FF2785"/>
    <w:rsid w:val="00FF2F04"/>
    <w:rsid w:val="00FF2F94"/>
    <w:rsid w:val="00FF36C2"/>
    <w:rsid w:val="00FF3E53"/>
    <w:rsid w:val="00FF413A"/>
    <w:rsid w:val="00FF438E"/>
    <w:rsid w:val="00FF5808"/>
    <w:rsid w:val="00FF7985"/>
    <w:rsid w:val="00FF7A55"/>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F340"/>
  <w15:docId w15:val="{CED5E323-E517-4B77-921F-5DBB3922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CF5"/>
  </w:style>
  <w:style w:type="paragraph" w:styleId="Footer">
    <w:name w:val="footer"/>
    <w:basedOn w:val="Normal"/>
    <w:link w:val="FooterChar"/>
    <w:uiPriority w:val="99"/>
    <w:unhideWhenUsed/>
    <w:rsid w:val="00C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CF5"/>
  </w:style>
  <w:style w:type="character" w:styleId="CommentReference">
    <w:name w:val="annotation reference"/>
    <w:basedOn w:val="DefaultParagraphFont"/>
    <w:uiPriority w:val="99"/>
    <w:semiHidden/>
    <w:unhideWhenUsed/>
    <w:rsid w:val="00651AC3"/>
    <w:rPr>
      <w:sz w:val="16"/>
      <w:szCs w:val="16"/>
    </w:rPr>
  </w:style>
  <w:style w:type="paragraph" w:styleId="CommentText">
    <w:name w:val="annotation text"/>
    <w:basedOn w:val="Normal"/>
    <w:link w:val="CommentTextChar"/>
    <w:uiPriority w:val="99"/>
    <w:semiHidden/>
    <w:unhideWhenUsed/>
    <w:rsid w:val="00651AC3"/>
    <w:pPr>
      <w:spacing w:line="240" w:lineRule="auto"/>
    </w:pPr>
    <w:rPr>
      <w:sz w:val="20"/>
      <w:szCs w:val="20"/>
    </w:rPr>
  </w:style>
  <w:style w:type="character" w:customStyle="1" w:styleId="CommentTextChar">
    <w:name w:val="Comment Text Char"/>
    <w:basedOn w:val="DefaultParagraphFont"/>
    <w:link w:val="CommentText"/>
    <w:uiPriority w:val="99"/>
    <w:semiHidden/>
    <w:rsid w:val="00651AC3"/>
    <w:rPr>
      <w:sz w:val="20"/>
      <w:szCs w:val="20"/>
    </w:rPr>
  </w:style>
  <w:style w:type="paragraph" w:styleId="CommentSubject">
    <w:name w:val="annotation subject"/>
    <w:basedOn w:val="CommentText"/>
    <w:next w:val="CommentText"/>
    <w:link w:val="CommentSubjectChar"/>
    <w:uiPriority w:val="99"/>
    <w:semiHidden/>
    <w:unhideWhenUsed/>
    <w:rsid w:val="00651AC3"/>
    <w:rPr>
      <w:b/>
      <w:bCs/>
    </w:rPr>
  </w:style>
  <w:style w:type="character" w:customStyle="1" w:styleId="CommentSubjectChar">
    <w:name w:val="Comment Subject Char"/>
    <w:basedOn w:val="CommentTextChar"/>
    <w:link w:val="CommentSubject"/>
    <w:uiPriority w:val="99"/>
    <w:semiHidden/>
    <w:rsid w:val="00651AC3"/>
    <w:rPr>
      <w:b/>
      <w:bCs/>
      <w:sz w:val="20"/>
      <w:szCs w:val="20"/>
    </w:rPr>
  </w:style>
  <w:style w:type="paragraph" w:styleId="BalloonText">
    <w:name w:val="Balloon Text"/>
    <w:basedOn w:val="Normal"/>
    <w:link w:val="BalloonTextChar"/>
    <w:uiPriority w:val="99"/>
    <w:semiHidden/>
    <w:unhideWhenUsed/>
    <w:rsid w:val="0065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C3"/>
    <w:rPr>
      <w:rFonts w:ascii="Segoe UI" w:hAnsi="Segoe UI" w:cs="Segoe UI"/>
      <w:sz w:val="18"/>
      <w:szCs w:val="18"/>
    </w:rPr>
  </w:style>
  <w:style w:type="character" w:customStyle="1" w:styleId="object">
    <w:name w:val="object"/>
    <w:basedOn w:val="DefaultParagraphFont"/>
    <w:rsid w:val="00F4732F"/>
  </w:style>
  <w:style w:type="paragraph" w:styleId="ListParagraph">
    <w:name w:val="List Paragraph"/>
    <w:basedOn w:val="Normal"/>
    <w:uiPriority w:val="34"/>
    <w:qFormat/>
    <w:rsid w:val="00254CD0"/>
    <w:pPr>
      <w:ind w:left="720"/>
      <w:contextualSpacing/>
    </w:pPr>
  </w:style>
  <w:style w:type="paragraph" w:styleId="NormalWeb">
    <w:name w:val="Normal (Web)"/>
    <w:basedOn w:val="Normal"/>
    <w:uiPriority w:val="99"/>
    <w:semiHidden/>
    <w:unhideWhenUsed/>
    <w:rsid w:val="00E82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searchresult">
    <w:name w:val="zmsearchresult"/>
    <w:basedOn w:val="DefaultParagraphFont"/>
    <w:rsid w:val="00FC10F8"/>
  </w:style>
  <w:style w:type="character" w:styleId="Hyperlink">
    <w:name w:val="Hyperlink"/>
    <w:basedOn w:val="DefaultParagraphFont"/>
    <w:uiPriority w:val="99"/>
    <w:semiHidden/>
    <w:unhideWhenUsed/>
    <w:rsid w:val="008D4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162">
      <w:bodyDiv w:val="1"/>
      <w:marLeft w:val="0"/>
      <w:marRight w:val="0"/>
      <w:marTop w:val="0"/>
      <w:marBottom w:val="0"/>
      <w:divBdr>
        <w:top w:val="none" w:sz="0" w:space="0" w:color="auto"/>
        <w:left w:val="none" w:sz="0" w:space="0" w:color="auto"/>
        <w:bottom w:val="none" w:sz="0" w:space="0" w:color="auto"/>
        <w:right w:val="none" w:sz="0" w:space="0" w:color="auto"/>
      </w:divBdr>
    </w:div>
    <w:div w:id="15426925">
      <w:bodyDiv w:val="1"/>
      <w:marLeft w:val="0"/>
      <w:marRight w:val="0"/>
      <w:marTop w:val="0"/>
      <w:marBottom w:val="0"/>
      <w:divBdr>
        <w:top w:val="none" w:sz="0" w:space="0" w:color="auto"/>
        <w:left w:val="none" w:sz="0" w:space="0" w:color="auto"/>
        <w:bottom w:val="none" w:sz="0" w:space="0" w:color="auto"/>
        <w:right w:val="none" w:sz="0" w:space="0" w:color="auto"/>
      </w:divBdr>
    </w:div>
    <w:div w:id="18433301">
      <w:bodyDiv w:val="1"/>
      <w:marLeft w:val="0"/>
      <w:marRight w:val="0"/>
      <w:marTop w:val="0"/>
      <w:marBottom w:val="0"/>
      <w:divBdr>
        <w:top w:val="none" w:sz="0" w:space="0" w:color="auto"/>
        <w:left w:val="none" w:sz="0" w:space="0" w:color="auto"/>
        <w:bottom w:val="none" w:sz="0" w:space="0" w:color="auto"/>
        <w:right w:val="none" w:sz="0" w:space="0" w:color="auto"/>
      </w:divBdr>
    </w:div>
    <w:div w:id="36664869">
      <w:bodyDiv w:val="1"/>
      <w:marLeft w:val="0"/>
      <w:marRight w:val="0"/>
      <w:marTop w:val="0"/>
      <w:marBottom w:val="0"/>
      <w:divBdr>
        <w:top w:val="none" w:sz="0" w:space="0" w:color="auto"/>
        <w:left w:val="none" w:sz="0" w:space="0" w:color="auto"/>
        <w:bottom w:val="none" w:sz="0" w:space="0" w:color="auto"/>
        <w:right w:val="none" w:sz="0" w:space="0" w:color="auto"/>
      </w:divBdr>
    </w:div>
    <w:div w:id="70927278">
      <w:bodyDiv w:val="1"/>
      <w:marLeft w:val="0"/>
      <w:marRight w:val="0"/>
      <w:marTop w:val="0"/>
      <w:marBottom w:val="0"/>
      <w:divBdr>
        <w:top w:val="none" w:sz="0" w:space="0" w:color="auto"/>
        <w:left w:val="none" w:sz="0" w:space="0" w:color="auto"/>
        <w:bottom w:val="none" w:sz="0" w:space="0" w:color="auto"/>
        <w:right w:val="none" w:sz="0" w:space="0" w:color="auto"/>
      </w:divBdr>
    </w:div>
    <w:div w:id="148331165">
      <w:bodyDiv w:val="1"/>
      <w:marLeft w:val="0"/>
      <w:marRight w:val="0"/>
      <w:marTop w:val="0"/>
      <w:marBottom w:val="0"/>
      <w:divBdr>
        <w:top w:val="none" w:sz="0" w:space="0" w:color="auto"/>
        <w:left w:val="none" w:sz="0" w:space="0" w:color="auto"/>
        <w:bottom w:val="none" w:sz="0" w:space="0" w:color="auto"/>
        <w:right w:val="none" w:sz="0" w:space="0" w:color="auto"/>
      </w:divBdr>
    </w:div>
    <w:div w:id="240876064">
      <w:bodyDiv w:val="1"/>
      <w:marLeft w:val="0"/>
      <w:marRight w:val="0"/>
      <w:marTop w:val="0"/>
      <w:marBottom w:val="0"/>
      <w:divBdr>
        <w:top w:val="none" w:sz="0" w:space="0" w:color="auto"/>
        <w:left w:val="none" w:sz="0" w:space="0" w:color="auto"/>
        <w:bottom w:val="none" w:sz="0" w:space="0" w:color="auto"/>
        <w:right w:val="none" w:sz="0" w:space="0" w:color="auto"/>
      </w:divBdr>
    </w:div>
    <w:div w:id="242490860">
      <w:bodyDiv w:val="1"/>
      <w:marLeft w:val="0"/>
      <w:marRight w:val="0"/>
      <w:marTop w:val="0"/>
      <w:marBottom w:val="0"/>
      <w:divBdr>
        <w:top w:val="none" w:sz="0" w:space="0" w:color="auto"/>
        <w:left w:val="none" w:sz="0" w:space="0" w:color="auto"/>
        <w:bottom w:val="none" w:sz="0" w:space="0" w:color="auto"/>
        <w:right w:val="none" w:sz="0" w:space="0" w:color="auto"/>
      </w:divBdr>
    </w:div>
    <w:div w:id="393479552">
      <w:bodyDiv w:val="1"/>
      <w:marLeft w:val="0"/>
      <w:marRight w:val="0"/>
      <w:marTop w:val="0"/>
      <w:marBottom w:val="0"/>
      <w:divBdr>
        <w:top w:val="none" w:sz="0" w:space="0" w:color="auto"/>
        <w:left w:val="none" w:sz="0" w:space="0" w:color="auto"/>
        <w:bottom w:val="none" w:sz="0" w:space="0" w:color="auto"/>
        <w:right w:val="none" w:sz="0" w:space="0" w:color="auto"/>
      </w:divBdr>
    </w:div>
    <w:div w:id="393699267">
      <w:bodyDiv w:val="1"/>
      <w:marLeft w:val="0"/>
      <w:marRight w:val="0"/>
      <w:marTop w:val="0"/>
      <w:marBottom w:val="0"/>
      <w:divBdr>
        <w:top w:val="none" w:sz="0" w:space="0" w:color="auto"/>
        <w:left w:val="none" w:sz="0" w:space="0" w:color="auto"/>
        <w:bottom w:val="none" w:sz="0" w:space="0" w:color="auto"/>
        <w:right w:val="none" w:sz="0" w:space="0" w:color="auto"/>
      </w:divBdr>
    </w:div>
    <w:div w:id="485704594">
      <w:bodyDiv w:val="1"/>
      <w:marLeft w:val="0"/>
      <w:marRight w:val="0"/>
      <w:marTop w:val="0"/>
      <w:marBottom w:val="0"/>
      <w:divBdr>
        <w:top w:val="none" w:sz="0" w:space="0" w:color="auto"/>
        <w:left w:val="none" w:sz="0" w:space="0" w:color="auto"/>
        <w:bottom w:val="none" w:sz="0" w:space="0" w:color="auto"/>
        <w:right w:val="none" w:sz="0" w:space="0" w:color="auto"/>
      </w:divBdr>
    </w:div>
    <w:div w:id="542211859">
      <w:bodyDiv w:val="1"/>
      <w:marLeft w:val="0"/>
      <w:marRight w:val="0"/>
      <w:marTop w:val="0"/>
      <w:marBottom w:val="0"/>
      <w:divBdr>
        <w:top w:val="none" w:sz="0" w:space="0" w:color="auto"/>
        <w:left w:val="none" w:sz="0" w:space="0" w:color="auto"/>
        <w:bottom w:val="none" w:sz="0" w:space="0" w:color="auto"/>
        <w:right w:val="none" w:sz="0" w:space="0" w:color="auto"/>
      </w:divBdr>
      <w:divsChild>
        <w:div w:id="1573079886">
          <w:marLeft w:val="0"/>
          <w:marRight w:val="0"/>
          <w:marTop w:val="0"/>
          <w:marBottom w:val="0"/>
          <w:divBdr>
            <w:top w:val="none" w:sz="0" w:space="0" w:color="auto"/>
            <w:left w:val="none" w:sz="0" w:space="0" w:color="auto"/>
            <w:bottom w:val="none" w:sz="0" w:space="0" w:color="auto"/>
            <w:right w:val="none" w:sz="0" w:space="0" w:color="auto"/>
          </w:divBdr>
          <w:divsChild>
            <w:div w:id="1157498990">
              <w:marLeft w:val="0"/>
              <w:marRight w:val="0"/>
              <w:marTop w:val="0"/>
              <w:marBottom w:val="0"/>
              <w:divBdr>
                <w:top w:val="none" w:sz="0" w:space="0" w:color="auto"/>
                <w:left w:val="none" w:sz="0" w:space="0" w:color="auto"/>
                <w:bottom w:val="none" w:sz="0" w:space="0" w:color="auto"/>
                <w:right w:val="none" w:sz="0" w:space="0" w:color="auto"/>
              </w:divBdr>
              <w:divsChild>
                <w:div w:id="28603485">
                  <w:marLeft w:val="0"/>
                  <w:marRight w:val="0"/>
                  <w:marTop w:val="0"/>
                  <w:marBottom w:val="0"/>
                  <w:divBdr>
                    <w:top w:val="none" w:sz="0" w:space="0" w:color="auto"/>
                    <w:left w:val="none" w:sz="0" w:space="0" w:color="auto"/>
                    <w:bottom w:val="none" w:sz="0" w:space="0" w:color="auto"/>
                    <w:right w:val="none" w:sz="0" w:space="0" w:color="auto"/>
                  </w:divBdr>
                  <w:divsChild>
                    <w:div w:id="107553089">
                      <w:marLeft w:val="0"/>
                      <w:marRight w:val="0"/>
                      <w:marTop w:val="0"/>
                      <w:marBottom w:val="0"/>
                      <w:divBdr>
                        <w:top w:val="none" w:sz="0" w:space="0" w:color="auto"/>
                        <w:left w:val="none" w:sz="0" w:space="0" w:color="auto"/>
                        <w:bottom w:val="none" w:sz="0" w:space="0" w:color="auto"/>
                        <w:right w:val="none" w:sz="0" w:space="0" w:color="auto"/>
                      </w:divBdr>
                    </w:div>
                    <w:div w:id="546452459">
                      <w:marLeft w:val="0"/>
                      <w:marRight w:val="0"/>
                      <w:marTop w:val="0"/>
                      <w:marBottom w:val="0"/>
                      <w:divBdr>
                        <w:top w:val="none" w:sz="0" w:space="0" w:color="auto"/>
                        <w:left w:val="none" w:sz="0" w:space="0" w:color="auto"/>
                        <w:bottom w:val="none" w:sz="0" w:space="0" w:color="auto"/>
                        <w:right w:val="none" w:sz="0" w:space="0" w:color="auto"/>
                      </w:divBdr>
                    </w:div>
                    <w:div w:id="704327173">
                      <w:marLeft w:val="0"/>
                      <w:marRight w:val="0"/>
                      <w:marTop w:val="0"/>
                      <w:marBottom w:val="0"/>
                      <w:divBdr>
                        <w:top w:val="none" w:sz="0" w:space="0" w:color="auto"/>
                        <w:left w:val="none" w:sz="0" w:space="0" w:color="auto"/>
                        <w:bottom w:val="none" w:sz="0" w:space="0" w:color="auto"/>
                        <w:right w:val="none" w:sz="0" w:space="0" w:color="auto"/>
                      </w:divBdr>
                    </w:div>
                    <w:div w:id="1173840211">
                      <w:marLeft w:val="0"/>
                      <w:marRight w:val="0"/>
                      <w:marTop w:val="0"/>
                      <w:marBottom w:val="0"/>
                      <w:divBdr>
                        <w:top w:val="none" w:sz="0" w:space="0" w:color="auto"/>
                        <w:left w:val="none" w:sz="0" w:space="0" w:color="auto"/>
                        <w:bottom w:val="none" w:sz="0" w:space="0" w:color="auto"/>
                        <w:right w:val="none" w:sz="0" w:space="0" w:color="auto"/>
                      </w:divBdr>
                    </w:div>
                    <w:div w:id="1253707198">
                      <w:marLeft w:val="0"/>
                      <w:marRight w:val="0"/>
                      <w:marTop w:val="0"/>
                      <w:marBottom w:val="0"/>
                      <w:divBdr>
                        <w:top w:val="none" w:sz="0" w:space="0" w:color="auto"/>
                        <w:left w:val="none" w:sz="0" w:space="0" w:color="auto"/>
                        <w:bottom w:val="none" w:sz="0" w:space="0" w:color="auto"/>
                        <w:right w:val="none" w:sz="0" w:space="0" w:color="auto"/>
                      </w:divBdr>
                    </w:div>
                    <w:div w:id="1396781053">
                      <w:marLeft w:val="0"/>
                      <w:marRight w:val="0"/>
                      <w:marTop w:val="0"/>
                      <w:marBottom w:val="0"/>
                      <w:divBdr>
                        <w:top w:val="none" w:sz="0" w:space="0" w:color="auto"/>
                        <w:left w:val="none" w:sz="0" w:space="0" w:color="auto"/>
                        <w:bottom w:val="none" w:sz="0" w:space="0" w:color="auto"/>
                        <w:right w:val="none" w:sz="0" w:space="0" w:color="auto"/>
                      </w:divBdr>
                      <w:divsChild>
                        <w:div w:id="22052753">
                          <w:marLeft w:val="0"/>
                          <w:marRight w:val="0"/>
                          <w:marTop w:val="0"/>
                          <w:marBottom w:val="0"/>
                          <w:divBdr>
                            <w:top w:val="none" w:sz="0" w:space="0" w:color="auto"/>
                            <w:left w:val="none" w:sz="0" w:space="0" w:color="auto"/>
                            <w:bottom w:val="none" w:sz="0" w:space="0" w:color="auto"/>
                            <w:right w:val="none" w:sz="0" w:space="0" w:color="auto"/>
                          </w:divBdr>
                        </w:div>
                        <w:div w:id="207231186">
                          <w:marLeft w:val="0"/>
                          <w:marRight w:val="0"/>
                          <w:marTop w:val="0"/>
                          <w:marBottom w:val="0"/>
                          <w:divBdr>
                            <w:top w:val="none" w:sz="0" w:space="0" w:color="auto"/>
                            <w:left w:val="none" w:sz="0" w:space="0" w:color="auto"/>
                            <w:bottom w:val="none" w:sz="0" w:space="0" w:color="auto"/>
                            <w:right w:val="none" w:sz="0" w:space="0" w:color="auto"/>
                          </w:divBdr>
                        </w:div>
                        <w:div w:id="758451576">
                          <w:marLeft w:val="0"/>
                          <w:marRight w:val="0"/>
                          <w:marTop w:val="0"/>
                          <w:marBottom w:val="0"/>
                          <w:divBdr>
                            <w:top w:val="none" w:sz="0" w:space="0" w:color="auto"/>
                            <w:left w:val="none" w:sz="0" w:space="0" w:color="auto"/>
                            <w:bottom w:val="none" w:sz="0" w:space="0" w:color="auto"/>
                            <w:right w:val="none" w:sz="0" w:space="0" w:color="auto"/>
                          </w:divBdr>
                        </w:div>
                        <w:div w:id="859196223">
                          <w:marLeft w:val="0"/>
                          <w:marRight w:val="0"/>
                          <w:marTop w:val="0"/>
                          <w:marBottom w:val="0"/>
                          <w:divBdr>
                            <w:top w:val="none" w:sz="0" w:space="0" w:color="auto"/>
                            <w:left w:val="none" w:sz="0" w:space="0" w:color="auto"/>
                            <w:bottom w:val="none" w:sz="0" w:space="0" w:color="auto"/>
                            <w:right w:val="none" w:sz="0" w:space="0" w:color="auto"/>
                          </w:divBdr>
                        </w:div>
                        <w:div w:id="1256596062">
                          <w:marLeft w:val="0"/>
                          <w:marRight w:val="0"/>
                          <w:marTop w:val="0"/>
                          <w:marBottom w:val="0"/>
                          <w:divBdr>
                            <w:top w:val="none" w:sz="0" w:space="0" w:color="auto"/>
                            <w:left w:val="none" w:sz="0" w:space="0" w:color="auto"/>
                            <w:bottom w:val="none" w:sz="0" w:space="0" w:color="auto"/>
                            <w:right w:val="none" w:sz="0" w:space="0" w:color="auto"/>
                          </w:divBdr>
                        </w:div>
                      </w:divsChild>
                    </w:div>
                    <w:div w:id="16189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3982">
      <w:bodyDiv w:val="1"/>
      <w:marLeft w:val="0"/>
      <w:marRight w:val="0"/>
      <w:marTop w:val="0"/>
      <w:marBottom w:val="0"/>
      <w:divBdr>
        <w:top w:val="none" w:sz="0" w:space="0" w:color="auto"/>
        <w:left w:val="none" w:sz="0" w:space="0" w:color="auto"/>
        <w:bottom w:val="none" w:sz="0" w:space="0" w:color="auto"/>
        <w:right w:val="none" w:sz="0" w:space="0" w:color="auto"/>
      </w:divBdr>
    </w:div>
    <w:div w:id="605965755">
      <w:bodyDiv w:val="1"/>
      <w:marLeft w:val="0"/>
      <w:marRight w:val="0"/>
      <w:marTop w:val="0"/>
      <w:marBottom w:val="0"/>
      <w:divBdr>
        <w:top w:val="none" w:sz="0" w:space="0" w:color="auto"/>
        <w:left w:val="none" w:sz="0" w:space="0" w:color="auto"/>
        <w:bottom w:val="none" w:sz="0" w:space="0" w:color="auto"/>
        <w:right w:val="none" w:sz="0" w:space="0" w:color="auto"/>
      </w:divBdr>
    </w:div>
    <w:div w:id="653797680">
      <w:bodyDiv w:val="1"/>
      <w:marLeft w:val="0"/>
      <w:marRight w:val="0"/>
      <w:marTop w:val="0"/>
      <w:marBottom w:val="0"/>
      <w:divBdr>
        <w:top w:val="none" w:sz="0" w:space="0" w:color="auto"/>
        <w:left w:val="none" w:sz="0" w:space="0" w:color="auto"/>
        <w:bottom w:val="none" w:sz="0" w:space="0" w:color="auto"/>
        <w:right w:val="none" w:sz="0" w:space="0" w:color="auto"/>
      </w:divBdr>
    </w:div>
    <w:div w:id="692607036">
      <w:bodyDiv w:val="1"/>
      <w:marLeft w:val="0"/>
      <w:marRight w:val="0"/>
      <w:marTop w:val="0"/>
      <w:marBottom w:val="0"/>
      <w:divBdr>
        <w:top w:val="none" w:sz="0" w:space="0" w:color="auto"/>
        <w:left w:val="none" w:sz="0" w:space="0" w:color="auto"/>
        <w:bottom w:val="none" w:sz="0" w:space="0" w:color="auto"/>
        <w:right w:val="none" w:sz="0" w:space="0" w:color="auto"/>
      </w:divBdr>
      <w:divsChild>
        <w:div w:id="101537719">
          <w:marLeft w:val="0"/>
          <w:marRight w:val="0"/>
          <w:marTop w:val="0"/>
          <w:marBottom w:val="0"/>
          <w:divBdr>
            <w:top w:val="none" w:sz="0" w:space="0" w:color="auto"/>
            <w:left w:val="none" w:sz="0" w:space="0" w:color="auto"/>
            <w:bottom w:val="none" w:sz="0" w:space="0" w:color="auto"/>
            <w:right w:val="none" w:sz="0" w:space="0" w:color="auto"/>
          </w:divBdr>
        </w:div>
        <w:div w:id="363790711">
          <w:marLeft w:val="0"/>
          <w:marRight w:val="0"/>
          <w:marTop w:val="0"/>
          <w:marBottom w:val="0"/>
          <w:divBdr>
            <w:top w:val="none" w:sz="0" w:space="0" w:color="auto"/>
            <w:left w:val="none" w:sz="0" w:space="0" w:color="auto"/>
            <w:bottom w:val="none" w:sz="0" w:space="0" w:color="auto"/>
            <w:right w:val="none" w:sz="0" w:space="0" w:color="auto"/>
          </w:divBdr>
        </w:div>
        <w:div w:id="446582662">
          <w:marLeft w:val="0"/>
          <w:marRight w:val="0"/>
          <w:marTop w:val="0"/>
          <w:marBottom w:val="0"/>
          <w:divBdr>
            <w:top w:val="none" w:sz="0" w:space="0" w:color="auto"/>
            <w:left w:val="none" w:sz="0" w:space="0" w:color="auto"/>
            <w:bottom w:val="none" w:sz="0" w:space="0" w:color="auto"/>
            <w:right w:val="none" w:sz="0" w:space="0" w:color="auto"/>
          </w:divBdr>
        </w:div>
        <w:div w:id="1811242631">
          <w:marLeft w:val="0"/>
          <w:marRight w:val="0"/>
          <w:marTop w:val="0"/>
          <w:marBottom w:val="0"/>
          <w:divBdr>
            <w:top w:val="none" w:sz="0" w:space="0" w:color="auto"/>
            <w:left w:val="none" w:sz="0" w:space="0" w:color="auto"/>
            <w:bottom w:val="none" w:sz="0" w:space="0" w:color="auto"/>
            <w:right w:val="none" w:sz="0" w:space="0" w:color="auto"/>
          </w:divBdr>
        </w:div>
        <w:div w:id="1837308180">
          <w:marLeft w:val="0"/>
          <w:marRight w:val="0"/>
          <w:marTop w:val="0"/>
          <w:marBottom w:val="0"/>
          <w:divBdr>
            <w:top w:val="none" w:sz="0" w:space="0" w:color="auto"/>
            <w:left w:val="none" w:sz="0" w:space="0" w:color="auto"/>
            <w:bottom w:val="none" w:sz="0" w:space="0" w:color="auto"/>
            <w:right w:val="none" w:sz="0" w:space="0" w:color="auto"/>
          </w:divBdr>
        </w:div>
      </w:divsChild>
    </w:div>
    <w:div w:id="735318351">
      <w:bodyDiv w:val="1"/>
      <w:marLeft w:val="0"/>
      <w:marRight w:val="0"/>
      <w:marTop w:val="0"/>
      <w:marBottom w:val="0"/>
      <w:divBdr>
        <w:top w:val="none" w:sz="0" w:space="0" w:color="auto"/>
        <w:left w:val="none" w:sz="0" w:space="0" w:color="auto"/>
        <w:bottom w:val="none" w:sz="0" w:space="0" w:color="auto"/>
        <w:right w:val="none" w:sz="0" w:space="0" w:color="auto"/>
      </w:divBdr>
    </w:div>
    <w:div w:id="738598464">
      <w:bodyDiv w:val="1"/>
      <w:marLeft w:val="0"/>
      <w:marRight w:val="0"/>
      <w:marTop w:val="0"/>
      <w:marBottom w:val="0"/>
      <w:divBdr>
        <w:top w:val="none" w:sz="0" w:space="0" w:color="auto"/>
        <w:left w:val="none" w:sz="0" w:space="0" w:color="auto"/>
        <w:bottom w:val="none" w:sz="0" w:space="0" w:color="auto"/>
        <w:right w:val="none" w:sz="0" w:space="0" w:color="auto"/>
      </w:divBdr>
    </w:div>
    <w:div w:id="801771366">
      <w:bodyDiv w:val="1"/>
      <w:marLeft w:val="0"/>
      <w:marRight w:val="0"/>
      <w:marTop w:val="0"/>
      <w:marBottom w:val="0"/>
      <w:divBdr>
        <w:top w:val="none" w:sz="0" w:space="0" w:color="auto"/>
        <w:left w:val="none" w:sz="0" w:space="0" w:color="auto"/>
        <w:bottom w:val="none" w:sz="0" w:space="0" w:color="auto"/>
        <w:right w:val="none" w:sz="0" w:space="0" w:color="auto"/>
      </w:divBdr>
      <w:divsChild>
        <w:div w:id="408040833">
          <w:marLeft w:val="0"/>
          <w:marRight w:val="0"/>
          <w:marTop w:val="0"/>
          <w:marBottom w:val="0"/>
          <w:divBdr>
            <w:top w:val="none" w:sz="0" w:space="0" w:color="auto"/>
            <w:left w:val="none" w:sz="0" w:space="0" w:color="auto"/>
            <w:bottom w:val="none" w:sz="0" w:space="0" w:color="auto"/>
            <w:right w:val="none" w:sz="0" w:space="0" w:color="auto"/>
          </w:divBdr>
        </w:div>
        <w:div w:id="1714841327">
          <w:marLeft w:val="0"/>
          <w:marRight w:val="0"/>
          <w:marTop w:val="0"/>
          <w:marBottom w:val="0"/>
          <w:divBdr>
            <w:top w:val="none" w:sz="0" w:space="0" w:color="auto"/>
            <w:left w:val="none" w:sz="0" w:space="0" w:color="auto"/>
            <w:bottom w:val="none" w:sz="0" w:space="0" w:color="auto"/>
            <w:right w:val="none" w:sz="0" w:space="0" w:color="auto"/>
          </w:divBdr>
        </w:div>
      </w:divsChild>
    </w:div>
    <w:div w:id="850610626">
      <w:bodyDiv w:val="1"/>
      <w:marLeft w:val="0"/>
      <w:marRight w:val="0"/>
      <w:marTop w:val="0"/>
      <w:marBottom w:val="0"/>
      <w:divBdr>
        <w:top w:val="none" w:sz="0" w:space="0" w:color="auto"/>
        <w:left w:val="none" w:sz="0" w:space="0" w:color="auto"/>
        <w:bottom w:val="none" w:sz="0" w:space="0" w:color="auto"/>
        <w:right w:val="none" w:sz="0" w:space="0" w:color="auto"/>
      </w:divBdr>
      <w:divsChild>
        <w:div w:id="14697082">
          <w:marLeft w:val="0"/>
          <w:marRight w:val="0"/>
          <w:marTop w:val="0"/>
          <w:marBottom w:val="0"/>
          <w:divBdr>
            <w:top w:val="none" w:sz="0" w:space="0" w:color="auto"/>
            <w:left w:val="none" w:sz="0" w:space="0" w:color="auto"/>
            <w:bottom w:val="none" w:sz="0" w:space="0" w:color="auto"/>
            <w:right w:val="none" w:sz="0" w:space="0" w:color="auto"/>
          </w:divBdr>
        </w:div>
        <w:div w:id="506140371">
          <w:marLeft w:val="0"/>
          <w:marRight w:val="0"/>
          <w:marTop w:val="0"/>
          <w:marBottom w:val="0"/>
          <w:divBdr>
            <w:top w:val="none" w:sz="0" w:space="0" w:color="auto"/>
            <w:left w:val="none" w:sz="0" w:space="0" w:color="auto"/>
            <w:bottom w:val="none" w:sz="0" w:space="0" w:color="auto"/>
            <w:right w:val="none" w:sz="0" w:space="0" w:color="auto"/>
          </w:divBdr>
        </w:div>
        <w:div w:id="759759141">
          <w:marLeft w:val="0"/>
          <w:marRight w:val="0"/>
          <w:marTop w:val="0"/>
          <w:marBottom w:val="0"/>
          <w:divBdr>
            <w:top w:val="none" w:sz="0" w:space="0" w:color="auto"/>
            <w:left w:val="none" w:sz="0" w:space="0" w:color="auto"/>
            <w:bottom w:val="none" w:sz="0" w:space="0" w:color="auto"/>
            <w:right w:val="none" w:sz="0" w:space="0" w:color="auto"/>
          </w:divBdr>
        </w:div>
        <w:div w:id="1671102832">
          <w:marLeft w:val="0"/>
          <w:marRight w:val="0"/>
          <w:marTop w:val="0"/>
          <w:marBottom w:val="0"/>
          <w:divBdr>
            <w:top w:val="none" w:sz="0" w:space="0" w:color="auto"/>
            <w:left w:val="none" w:sz="0" w:space="0" w:color="auto"/>
            <w:bottom w:val="none" w:sz="0" w:space="0" w:color="auto"/>
            <w:right w:val="none" w:sz="0" w:space="0" w:color="auto"/>
          </w:divBdr>
        </w:div>
        <w:div w:id="1763181909">
          <w:marLeft w:val="0"/>
          <w:marRight w:val="0"/>
          <w:marTop w:val="0"/>
          <w:marBottom w:val="0"/>
          <w:divBdr>
            <w:top w:val="none" w:sz="0" w:space="0" w:color="auto"/>
            <w:left w:val="none" w:sz="0" w:space="0" w:color="auto"/>
            <w:bottom w:val="none" w:sz="0" w:space="0" w:color="auto"/>
            <w:right w:val="none" w:sz="0" w:space="0" w:color="auto"/>
          </w:divBdr>
        </w:div>
      </w:divsChild>
    </w:div>
    <w:div w:id="894659652">
      <w:bodyDiv w:val="1"/>
      <w:marLeft w:val="0"/>
      <w:marRight w:val="0"/>
      <w:marTop w:val="0"/>
      <w:marBottom w:val="0"/>
      <w:divBdr>
        <w:top w:val="none" w:sz="0" w:space="0" w:color="auto"/>
        <w:left w:val="none" w:sz="0" w:space="0" w:color="auto"/>
        <w:bottom w:val="none" w:sz="0" w:space="0" w:color="auto"/>
        <w:right w:val="none" w:sz="0" w:space="0" w:color="auto"/>
      </w:divBdr>
    </w:div>
    <w:div w:id="898055449">
      <w:bodyDiv w:val="1"/>
      <w:marLeft w:val="0"/>
      <w:marRight w:val="0"/>
      <w:marTop w:val="0"/>
      <w:marBottom w:val="0"/>
      <w:divBdr>
        <w:top w:val="none" w:sz="0" w:space="0" w:color="auto"/>
        <w:left w:val="none" w:sz="0" w:space="0" w:color="auto"/>
        <w:bottom w:val="none" w:sz="0" w:space="0" w:color="auto"/>
        <w:right w:val="none" w:sz="0" w:space="0" w:color="auto"/>
      </w:divBdr>
    </w:div>
    <w:div w:id="980617337">
      <w:bodyDiv w:val="1"/>
      <w:marLeft w:val="0"/>
      <w:marRight w:val="0"/>
      <w:marTop w:val="0"/>
      <w:marBottom w:val="0"/>
      <w:divBdr>
        <w:top w:val="none" w:sz="0" w:space="0" w:color="auto"/>
        <w:left w:val="none" w:sz="0" w:space="0" w:color="auto"/>
        <w:bottom w:val="none" w:sz="0" w:space="0" w:color="auto"/>
        <w:right w:val="none" w:sz="0" w:space="0" w:color="auto"/>
      </w:divBdr>
    </w:div>
    <w:div w:id="1019698816">
      <w:bodyDiv w:val="1"/>
      <w:marLeft w:val="0"/>
      <w:marRight w:val="0"/>
      <w:marTop w:val="0"/>
      <w:marBottom w:val="0"/>
      <w:divBdr>
        <w:top w:val="none" w:sz="0" w:space="0" w:color="auto"/>
        <w:left w:val="none" w:sz="0" w:space="0" w:color="auto"/>
        <w:bottom w:val="none" w:sz="0" w:space="0" w:color="auto"/>
        <w:right w:val="none" w:sz="0" w:space="0" w:color="auto"/>
      </w:divBdr>
    </w:div>
    <w:div w:id="1023173168">
      <w:bodyDiv w:val="1"/>
      <w:marLeft w:val="0"/>
      <w:marRight w:val="0"/>
      <w:marTop w:val="0"/>
      <w:marBottom w:val="0"/>
      <w:divBdr>
        <w:top w:val="none" w:sz="0" w:space="0" w:color="auto"/>
        <w:left w:val="none" w:sz="0" w:space="0" w:color="auto"/>
        <w:bottom w:val="none" w:sz="0" w:space="0" w:color="auto"/>
        <w:right w:val="none" w:sz="0" w:space="0" w:color="auto"/>
      </w:divBdr>
    </w:div>
    <w:div w:id="1032267614">
      <w:bodyDiv w:val="1"/>
      <w:marLeft w:val="0"/>
      <w:marRight w:val="0"/>
      <w:marTop w:val="0"/>
      <w:marBottom w:val="0"/>
      <w:divBdr>
        <w:top w:val="none" w:sz="0" w:space="0" w:color="auto"/>
        <w:left w:val="none" w:sz="0" w:space="0" w:color="auto"/>
        <w:bottom w:val="none" w:sz="0" w:space="0" w:color="auto"/>
        <w:right w:val="none" w:sz="0" w:space="0" w:color="auto"/>
      </w:divBdr>
      <w:divsChild>
        <w:div w:id="247545720">
          <w:marLeft w:val="0"/>
          <w:marRight w:val="0"/>
          <w:marTop w:val="0"/>
          <w:marBottom w:val="0"/>
          <w:divBdr>
            <w:top w:val="none" w:sz="0" w:space="0" w:color="auto"/>
            <w:left w:val="none" w:sz="0" w:space="0" w:color="auto"/>
            <w:bottom w:val="none" w:sz="0" w:space="0" w:color="auto"/>
            <w:right w:val="none" w:sz="0" w:space="0" w:color="auto"/>
          </w:divBdr>
        </w:div>
        <w:div w:id="2069107765">
          <w:marLeft w:val="0"/>
          <w:marRight w:val="0"/>
          <w:marTop w:val="0"/>
          <w:marBottom w:val="0"/>
          <w:divBdr>
            <w:top w:val="none" w:sz="0" w:space="0" w:color="auto"/>
            <w:left w:val="none" w:sz="0" w:space="0" w:color="auto"/>
            <w:bottom w:val="none" w:sz="0" w:space="0" w:color="auto"/>
            <w:right w:val="none" w:sz="0" w:space="0" w:color="auto"/>
          </w:divBdr>
        </w:div>
      </w:divsChild>
    </w:div>
    <w:div w:id="1043214955">
      <w:bodyDiv w:val="1"/>
      <w:marLeft w:val="0"/>
      <w:marRight w:val="0"/>
      <w:marTop w:val="0"/>
      <w:marBottom w:val="0"/>
      <w:divBdr>
        <w:top w:val="none" w:sz="0" w:space="0" w:color="auto"/>
        <w:left w:val="none" w:sz="0" w:space="0" w:color="auto"/>
        <w:bottom w:val="none" w:sz="0" w:space="0" w:color="auto"/>
        <w:right w:val="none" w:sz="0" w:space="0" w:color="auto"/>
      </w:divBdr>
    </w:div>
    <w:div w:id="1075975300">
      <w:bodyDiv w:val="1"/>
      <w:marLeft w:val="0"/>
      <w:marRight w:val="0"/>
      <w:marTop w:val="0"/>
      <w:marBottom w:val="0"/>
      <w:divBdr>
        <w:top w:val="none" w:sz="0" w:space="0" w:color="auto"/>
        <w:left w:val="none" w:sz="0" w:space="0" w:color="auto"/>
        <w:bottom w:val="none" w:sz="0" w:space="0" w:color="auto"/>
        <w:right w:val="none" w:sz="0" w:space="0" w:color="auto"/>
      </w:divBdr>
    </w:div>
    <w:div w:id="1115059802">
      <w:bodyDiv w:val="1"/>
      <w:marLeft w:val="0"/>
      <w:marRight w:val="0"/>
      <w:marTop w:val="0"/>
      <w:marBottom w:val="0"/>
      <w:divBdr>
        <w:top w:val="none" w:sz="0" w:space="0" w:color="auto"/>
        <w:left w:val="none" w:sz="0" w:space="0" w:color="auto"/>
        <w:bottom w:val="none" w:sz="0" w:space="0" w:color="auto"/>
        <w:right w:val="none" w:sz="0" w:space="0" w:color="auto"/>
      </w:divBdr>
    </w:div>
    <w:div w:id="1126123029">
      <w:bodyDiv w:val="1"/>
      <w:marLeft w:val="0"/>
      <w:marRight w:val="0"/>
      <w:marTop w:val="0"/>
      <w:marBottom w:val="0"/>
      <w:divBdr>
        <w:top w:val="none" w:sz="0" w:space="0" w:color="auto"/>
        <w:left w:val="none" w:sz="0" w:space="0" w:color="auto"/>
        <w:bottom w:val="none" w:sz="0" w:space="0" w:color="auto"/>
        <w:right w:val="none" w:sz="0" w:space="0" w:color="auto"/>
      </w:divBdr>
    </w:div>
    <w:div w:id="1150558005">
      <w:bodyDiv w:val="1"/>
      <w:marLeft w:val="0"/>
      <w:marRight w:val="0"/>
      <w:marTop w:val="0"/>
      <w:marBottom w:val="0"/>
      <w:divBdr>
        <w:top w:val="none" w:sz="0" w:space="0" w:color="auto"/>
        <w:left w:val="none" w:sz="0" w:space="0" w:color="auto"/>
        <w:bottom w:val="none" w:sz="0" w:space="0" w:color="auto"/>
        <w:right w:val="none" w:sz="0" w:space="0" w:color="auto"/>
      </w:divBdr>
    </w:div>
    <w:div w:id="1181551480">
      <w:bodyDiv w:val="1"/>
      <w:marLeft w:val="0"/>
      <w:marRight w:val="0"/>
      <w:marTop w:val="0"/>
      <w:marBottom w:val="0"/>
      <w:divBdr>
        <w:top w:val="none" w:sz="0" w:space="0" w:color="auto"/>
        <w:left w:val="none" w:sz="0" w:space="0" w:color="auto"/>
        <w:bottom w:val="none" w:sz="0" w:space="0" w:color="auto"/>
        <w:right w:val="none" w:sz="0" w:space="0" w:color="auto"/>
      </w:divBdr>
      <w:divsChild>
        <w:div w:id="192697262">
          <w:marLeft w:val="0"/>
          <w:marRight w:val="0"/>
          <w:marTop w:val="0"/>
          <w:marBottom w:val="0"/>
          <w:divBdr>
            <w:top w:val="none" w:sz="0" w:space="0" w:color="auto"/>
            <w:left w:val="none" w:sz="0" w:space="0" w:color="auto"/>
            <w:bottom w:val="none" w:sz="0" w:space="0" w:color="auto"/>
            <w:right w:val="none" w:sz="0" w:space="0" w:color="auto"/>
          </w:divBdr>
        </w:div>
        <w:div w:id="456261727">
          <w:marLeft w:val="0"/>
          <w:marRight w:val="0"/>
          <w:marTop w:val="0"/>
          <w:marBottom w:val="0"/>
          <w:divBdr>
            <w:top w:val="none" w:sz="0" w:space="0" w:color="auto"/>
            <w:left w:val="none" w:sz="0" w:space="0" w:color="auto"/>
            <w:bottom w:val="none" w:sz="0" w:space="0" w:color="auto"/>
            <w:right w:val="none" w:sz="0" w:space="0" w:color="auto"/>
          </w:divBdr>
        </w:div>
        <w:div w:id="458645132">
          <w:marLeft w:val="0"/>
          <w:marRight w:val="0"/>
          <w:marTop w:val="0"/>
          <w:marBottom w:val="0"/>
          <w:divBdr>
            <w:top w:val="none" w:sz="0" w:space="0" w:color="auto"/>
            <w:left w:val="none" w:sz="0" w:space="0" w:color="auto"/>
            <w:bottom w:val="none" w:sz="0" w:space="0" w:color="auto"/>
            <w:right w:val="none" w:sz="0" w:space="0" w:color="auto"/>
          </w:divBdr>
        </w:div>
        <w:div w:id="1197354380">
          <w:marLeft w:val="0"/>
          <w:marRight w:val="0"/>
          <w:marTop w:val="0"/>
          <w:marBottom w:val="0"/>
          <w:divBdr>
            <w:top w:val="none" w:sz="0" w:space="0" w:color="auto"/>
            <w:left w:val="none" w:sz="0" w:space="0" w:color="auto"/>
            <w:bottom w:val="none" w:sz="0" w:space="0" w:color="auto"/>
            <w:right w:val="none" w:sz="0" w:space="0" w:color="auto"/>
          </w:divBdr>
        </w:div>
        <w:div w:id="1481265707">
          <w:marLeft w:val="0"/>
          <w:marRight w:val="0"/>
          <w:marTop w:val="0"/>
          <w:marBottom w:val="0"/>
          <w:divBdr>
            <w:top w:val="none" w:sz="0" w:space="0" w:color="auto"/>
            <w:left w:val="none" w:sz="0" w:space="0" w:color="auto"/>
            <w:bottom w:val="none" w:sz="0" w:space="0" w:color="auto"/>
            <w:right w:val="none" w:sz="0" w:space="0" w:color="auto"/>
          </w:divBdr>
        </w:div>
        <w:div w:id="1493790607">
          <w:marLeft w:val="0"/>
          <w:marRight w:val="0"/>
          <w:marTop w:val="0"/>
          <w:marBottom w:val="0"/>
          <w:divBdr>
            <w:top w:val="none" w:sz="0" w:space="0" w:color="auto"/>
            <w:left w:val="none" w:sz="0" w:space="0" w:color="auto"/>
            <w:bottom w:val="none" w:sz="0" w:space="0" w:color="auto"/>
            <w:right w:val="none" w:sz="0" w:space="0" w:color="auto"/>
          </w:divBdr>
        </w:div>
        <w:div w:id="1535268577">
          <w:marLeft w:val="0"/>
          <w:marRight w:val="0"/>
          <w:marTop w:val="0"/>
          <w:marBottom w:val="0"/>
          <w:divBdr>
            <w:top w:val="none" w:sz="0" w:space="0" w:color="auto"/>
            <w:left w:val="none" w:sz="0" w:space="0" w:color="auto"/>
            <w:bottom w:val="none" w:sz="0" w:space="0" w:color="auto"/>
            <w:right w:val="none" w:sz="0" w:space="0" w:color="auto"/>
          </w:divBdr>
        </w:div>
        <w:div w:id="1698772963">
          <w:marLeft w:val="0"/>
          <w:marRight w:val="0"/>
          <w:marTop w:val="0"/>
          <w:marBottom w:val="0"/>
          <w:divBdr>
            <w:top w:val="none" w:sz="0" w:space="0" w:color="auto"/>
            <w:left w:val="none" w:sz="0" w:space="0" w:color="auto"/>
            <w:bottom w:val="none" w:sz="0" w:space="0" w:color="auto"/>
            <w:right w:val="none" w:sz="0" w:space="0" w:color="auto"/>
          </w:divBdr>
        </w:div>
        <w:div w:id="1997764335">
          <w:marLeft w:val="0"/>
          <w:marRight w:val="0"/>
          <w:marTop w:val="0"/>
          <w:marBottom w:val="0"/>
          <w:divBdr>
            <w:top w:val="none" w:sz="0" w:space="0" w:color="auto"/>
            <w:left w:val="none" w:sz="0" w:space="0" w:color="auto"/>
            <w:bottom w:val="none" w:sz="0" w:space="0" w:color="auto"/>
            <w:right w:val="none" w:sz="0" w:space="0" w:color="auto"/>
          </w:divBdr>
        </w:div>
      </w:divsChild>
    </w:div>
    <w:div w:id="1201750024">
      <w:bodyDiv w:val="1"/>
      <w:marLeft w:val="0"/>
      <w:marRight w:val="0"/>
      <w:marTop w:val="0"/>
      <w:marBottom w:val="0"/>
      <w:divBdr>
        <w:top w:val="none" w:sz="0" w:space="0" w:color="auto"/>
        <w:left w:val="none" w:sz="0" w:space="0" w:color="auto"/>
        <w:bottom w:val="none" w:sz="0" w:space="0" w:color="auto"/>
        <w:right w:val="none" w:sz="0" w:space="0" w:color="auto"/>
      </w:divBdr>
    </w:div>
    <w:div w:id="1211845483">
      <w:bodyDiv w:val="1"/>
      <w:marLeft w:val="0"/>
      <w:marRight w:val="0"/>
      <w:marTop w:val="0"/>
      <w:marBottom w:val="0"/>
      <w:divBdr>
        <w:top w:val="none" w:sz="0" w:space="0" w:color="auto"/>
        <w:left w:val="none" w:sz="0" w:space="0" w:color="auto"/>
        <w:bottom w:val="none" w:sz="0" w:space="0" w:color="auto"/>
        <w:right w:val="none" w:sz="0" w:space="0" w:color="auto"/>
      </w:divBdr>
    </w:div>
    <w:div w:id="1327855954">
      <w:bodyDiv w:val="1"/>
      <w:marLeft w:val="0"/>
      <w:marRight w:val="0"/>
      <w:marTop w:val="0"/>
      <w:marBottom w:val="0"/>
      <w:divBdr>
        <w:top w:val="none" w:sz="0" w:space="0" w:color="auto"/>
        <w:left w:val="none" w:sz="0" w:space="0" w:color="auto"/>
        <w:bottom w:val="none" w:sz="0" w:space="0" w:color="auto"/>
        <w:right w:val="none" w:sz="0" w:space="0" w:color="auto"/>
      </w:divBdr>
      <w:divsChild>
        <w:div w:id="582640582">
          <w:marLeft w:val="0"/>
          <w:marRight w:val="0"/>
          <w:marTop w:val="0"/>
          <w:marBottom w:val="0"/>
          <w:divBdr>
            <w:top w:val="none" w:sz="0" w:space="0" w:color="auto"/>
            <w:left w:val="none" w:sz="0" w:space="0" w:color="auto"/>
            <w:bottom w:val="none" w:sz="0" w:space="0" w:color="auto"/>
            <w:right w:val="none" w:sz="0" w:space="0" w:color="auto"/>
          </w:divBdr>
        </w:div>
        <w:div w:id="1275332238">
          <w:marLeft w:val="0"/>
          <w:marRight w:val="0"/>
          <w:marTop w:val="0"/>
          <w:marBottom w:val="0"/>
          <w:divBdr>
            <w:top w:val="none" w:sz="0" w:space="0" w:color="auto"/>
            <w:left w:val="none" w:sz="0" w:space="0" w:color="auto"/>
            <w:bottom w:val="none" w:sz="0" w:space="0" w:color="auto"/>
            <w:right w:val="none" w:sz="0" w:space="0" w:color="auto"/>
          </w:divBdr>
        </w:div>
        <w:div w:id="1889024969">
          <w:marLeft w:val="0"/>
          <w:marRight w:val="0"/>
          <w:marTop w:val="0"/>
          <w:marBottom w:val="0"/>
          <w:divBdr>
            <w:top w:val="none" w:sz="0" w:space="0" w:color="auto"/>
            <w:left w:val="none" w:sz="0" w:space="0" w:color="auto"/>
            <w:bottom w:val="none" w:sz="0" w:space="0" w:color="auto"/>
            <w:right w:val="none" w:sz="0" w:space="0" w:color="auto"/>
          </w:divBdr>
        </w:div>
        <w:div w:id="1965695854">
          <w:marLeft w:val="0"/>
          <w:marRight w:val="0"/>
          <w:marTop w:val="0"/>
          <w:marBottom w:val="0"/>
          <w:divBdr>
            <w:top w:val="none" w:sz="0" w:space="0" w:color="auto"/>
            <w:left w:val="none" w:sz="0" w:space="0" w:color="auto"/>
            <w:bottom w:val="none" w:sz="0" w:space="0" w:color="auto"/>
            <w:right w:val="none" w:sz="0" w:space="0" w:color="auto"/>
          </w:divBdr>
        </w:div>
      </w:divsChild>
    </w:div>
    <w:div w:id="1401171901">
      <w:bodyDiv w:val="1"/>
      <w:marLeft w:val="0"/>
      <w:marRight w:val="0"/>
      <w:marTop w:val="0"/>
      <w:marBottom w:val="0"/>
      <w:divBdr>
        <w:top w:val="none" w:sz="0" w:space="0" w:color="auto"/>
        <w:left w:val="none" w:sz="0" w:space="0" w:color="auto"/>
        <w:bottom w:val="none" w:sz="0" w:space="0" w:color="auto"/>
        <w:right w:val="none" w:sz="0" w:space="0" w:color="auto"/>
      </w:divBdr>
    </w:div>
    <w:div w:id="1403018882">
      <w:bodyDiv w:val="1"/>
      <w:marLeft w:val="0"/>
      <w:marRight w:val="0"/>
      <w:marTop w:val="0"/>
      <w:marBottom w:val="0"/>
      <w:divBdr>
        <w:top w:val="none" w:sz="0" w:space="0" w:color="auto"/>
        <w:left w:val="none" w:sz="0" w:space="0" w:color="auto"/>
        <w:bottom w:val="none" w:sz="0" w:space="0" w:color="auto"/>
        <w:right w:val="none" w:sz="0" w:space="0" w:color="auto"/>
      </w:divBdr>
    </w:div>
    <w:div w:id="1421176375">
      <w:bodyDiv w:val="1"/>
      <w:marLeft w:val="0"/>
      <w:marRight w:val="0"/>
      <w:marTop w:val="0"/>
      <w:marBottom w:val="0"/>
      <w:divBdr>
        <w:top w:val="none" w:sz="0" w:space="0" w:color="auto"/>
        <w:left w:val="none" w:sz="0" w:space="0" w:color="auto"/>
        <w:bottom w:val="none" w:sz="0" w:space="0" w:color="auto"/>
        <w:right w:val="none" w:sz="0" w:space="0" w:color="auto"/>
      </w:divBdr>
      <w:divsChild>
        <w:div w:id="177432405">
          <w:marLeft w:val="0"/>
          <w:marRight w:val="0"/>
          <w:marTop w:val="0"/>
          <w:marBottom w:val="0"/>
          <w:divBdr>
            <w:top w:val="none" w:sz="0" w:space="0" w:color="auto"/>
            <w:left w:val="none" w:sz="0" w:space="0" w:color="auto"/>
            <w:bottom w:val="none" w:sz="0" w:space="0" w:color="auto"/>
            <w:right w:val="none" w:sz="0" w:space="0" w:color="auto"/>
          </w:divBdr>
        </w:div>
        <w:div w:id="481772065">
          <w:marLeft w:val="0"/>
          <w:marRight w:val="0"/>
          <w:marTop w:val="0"/>
          <w:marBottom w:val="0"/>
          <w:divBdr>
            <w:top w:val="none" w:sz="0" w:space="0" w:color="auto"/>
            <w:left w:val="none" w:sz="0" w:space="0" w:color="auto"/>
            <w:bottom w:val="none" w:sz="0" w:space="0" w:color="auto"/>
            <w:right w:val="none" w:sz="0" w:space="0" w:color="auto"/>
          </w:divBdr>
        </w:div>
        <w:div w:id="568270752">
          <w:marLeft w:val="0"/>
          <w:marRight w:val="0"/>
          <w:marTop w:val="0"/>
          <w:marBottom w:val="0"/>
          <w:divBdr>
            <w:top w:val="none" w:sz="0" w:space="0" w:color="auto"/>
            <w:left w:val="none" w:sz="0" w:space="0" w:color="auto"/>
            <w:bottom w:val="none" w:sz="0" w:space="0" w:color="auto"/>
            <w:right w:val="none" w:sz="0" w:space="0" w:color="auto"/>
          </w:divBdr>
        </w:div>
        <w:div w:id="766923193">
          <w:marLeft w:val="0"/>
          <w:marRight w:val="0"/>
          <w:marTop w:val="0"/>
          <w:marBottom w:val="0"/>
          <w:divBdr>
            <w:top w:val="none" w:sz="0" w:space="0" w:color="auto"/>
            <w:left w:val="none" w:sz="0" w:space="0" w:color="auto"/>
            <w:bottom w:val="none" w:sz="0" w:space="0" w:color="auto"/>
            <w:right w:val="none" w:sz="0" w:space="0" w:color="auto"/>
          </w:divBdr>
        </w:div>
        <w:div w:id="1214777095">
          <w:marLeft w:val="0"/>
          <w:marRight w:val="0"/>
          <w:marTop w:val="0"/>
          <w:marBottom w:val="0"/>
          <w:divBdr>
            <w:top w:val="none" w:sz="0" w:space="0" w:color="auto"/>
            <w:left w:val="none" w:sz="0" w:space="0" w:color="auto"/>
            <w:bottom w:val="none" w:sz="0" w:space="0" w:color="auto"/>
            <w:right w:val="none" w:sz="0" w:space="0" w:color="auto"/>
          </w:divBdr>
        </w:div>
        <w:div w:id="1346517950">
          <w:marLeft w:val="0"/>
          <w:marRight w:val="0"/>
          <w:marTop w:val="0"/>
          <w:marBottom w:val="0"/>
          <w:divBdr>
            <w:top w:val="none" w:sz="0" w:space="0" w:color="auto"/>
            <w:left w:val="none" w:sz="0" w:space="0" w:color="auto"/>
            <w:bottom w:val="none" w:sz="0" w:space="0" w:color="auto"/>
            <w:right w:val="none" w:sz="0" w:space="0" w:color="auto"/>
          </w:divBdr>
        </w:div>
        <w:div w:id="1439908022">
          <w:marLeft w:val="0"/>
          <w:marRight w:val="0"/>
          <w:marTop w:val="0"/>
          <w:marBottom w:val="0"/>
          <w:divBdr>
            <w:top w:val="none" w:sz="0" w:space="0" w:color="auto"/>
            <w:left w:val="none" w:sz="0" w:space="0" w:color="auto"/>
            <w:bottom w:val="none" w:sz="0" w:space="0" w:color="auto"/>
            <w:right w:val="none" w:sz="0" w:space="0" w:color="auto"/>
          </w:divBdr>
        </w:div>
        <w:div w:id="2130539602">
          <w:marLeft w:val="0"/>
          <w:marRight w:val="0"/>
          <w:marTop w:val="0"/>
          <w:marBottom w:val="0"/>
          <w:divBdr>
            <w:top w:val="none" w:sz="0" w:space="0" w:color="auto"/>
            <w:left w:val="none" w:sz="0" w:space="0" w:color="auto"/>
            <w:bottom w:val="none" w:sz="0" w:space="0" w:color="auto"/>
            <w:right w:val="none" w:sz="0" w:space="0" w:color="auto"/>
          </w:divBdr>
        </w:div>
      </w:divsChild>
    </w:div>
    <w:div w:id="1478716747">
      <w:bodyDiv w:val="1"/>
      <w:marLeft w:val="0"/>
      <w:marRight w:val="0"/>
      <w:marTop w:val="0"/>
      <w:marBottom w:val="0"/>
      <w:divBdr>
        <w:top w:val="none" w:sz="0" w:space="0" w:color="auto"/>
        <w:left w:val="none" w:sz="0" w:space="0" w:color="auto"/>
        <w:bottom w:val="none" w:sz="0" w:space="0" w:color="auto"/>
        <w:right w:val="none" w:sz="0" w:space="0" w:color="auto"/>
      </w:divBdr>
      <w:divsChild>
        <w:div w:id="149951651">
          <w:marLeft w:val="0"/>
          <w:marRight w:val="0"/>
          <w:marTop w:val="0"/>
          <w:marBottom w:val="0"/>
          <w:divBdr>
            <w:top w:val="none" w:sz="0" w:space="0" w:color="auto"/>
            <w:left w:val="none" w:sz="0" w:space="0" w:color="auto"/>
            <w:bottom w:val="none" w:sz="0" w:space="0" w:color="auto"/>
            <w:right w:val="none" w:sz="0" w:space="0" w:color="auto"/>
          </w:divBdr>
        </w:div>
        <w:div w:id="167519935">
          <w:marLeft w:val="0"/>
          <w:marRight w:val="0"/>
          <w:marTop w:val="0"/>
          <w:marBottom w:val="0"/>
          <w:divBdr>
            <w:top w:val="none" w:sz="0" w:space="0" w:color="auto"/>
            <w:left w:val="none" w:sz="0" w:space="0" w:color="auto"/>
            <w:bottom w:val="none" w:sz="0" w:space="0" w:color="auto"/>
            <w:right w:val="none" w:sz="0" w:space="0" w:color="auto"/>
          </w:divBdr>
        </w:div>
        <w:div w:id="305821098">
          <w:marLeft w:val="0"/>
          <w:marRight w:val="0"/>
          <w:marTop w:val="0"/>
          <w:marBottom w:val="0"/>
          <w:divBdr>
            <w:top w:val="none" w:sz="0" w:space="0" w:color="auto"/>
            <w:left w:val="none" w:sz="0" w:space="0" w:color="auto"/>
            <w:bottom w:val="none" w:sz="0" w:space="0" w:color="auto"/>
            <w:right w:val="none" w:sz="0" w:space="0" w:color="auto"/>
          </w:divBdr>
        </w:div>
        <w:div w:id="607926379">
          <w:marLeft w:val="0"/>
          <w:marRight w:val="0"/>
          <w:marTop w:val="0"/>
          <w:marBottom w:val="0"/>
          <w:divBdr>
            <w:top w:val="none" w:sz="0" w:space="0" w:color="auto"/>
            <w:left w:val="none" w:sz="0" w:space="0" w:color="auto"/>
            <w:bottom w:val="none" w:sz="0" w:space="0" w:color="auto"/>
            <w:right w:val="none" w:sz="0" w:space="0" w:color="auto"/>
          </w:divBdr>
        </w:div>
        <w:div w:id="875888736">
          <w:marLeft w:val="0"/>
          <w:marRight w:val="0"/>
          <w:marTop w:val="0"/>
          <w:marBottom w:val="0"/>
          <w:divBdr>
            <w:top w:val="none" w:sz="0" w:space="0" w:color="auto"/>
            <w:left w:val="none" w:sz="0" w:space="0" w:color="auto"/>
            <w:bottom w:val="none" w:sz="0" w:space="0" w:color="auto"/>
            <w:right w:val="none" w:sz="0" w:space="0" w:color="auto"/>
          </w:divBdr>
        </w:div>
        <w:div w:id="1392192514">
          <w:marLeft w:val="0"/>
          <w:marRight w:val="0"/>
          <w:marTop w:val="0"/>
          <w:marBottom w:val="0"/>
          <w:divBdr>
            <w:top w:val="none" w:sz="0" w:space="0" w:color="auto"/>
            <w:left w:val="none" w:sz="0" w:space="0" w:color="auto"/>
            <w:bottom w:val="none" w:sz="0" w:space="0" w:color="auto"/>
            <w:right w:val="none" w:sz="0" w:space="0" w:color="auto"/>
          </w:divBdr>
        </w:div>
        <w:div w:id="1669867665">
          <w:marLeft w:val="0"/>
          <w:marRight w:val="0"/>
          <w:marTop w:val="0"/>
          <w:marBottom w:val="0"/>
          <w:divBdr>
            <w:top w:val="none" w:sz="0" w:space="0" w:color="auto"/>
            <w:left w:val="none" w:sz="0" w:space="0" w:color="auto"/>
            <w:bottom w:val="none" w:sz="0" w:space="0" w:color="auto"/>
            <w:right w:val="none" w:sz="0" w:space="0" w:color="auto"/>
          </w:divBdr>
        </w:div>
        <w:div w:id="2061130654">
          <w:marLeft w:val="0"/>
          <w:marRight w:val="0"/>
          <w:marTop w:val="0"/>
          <w:marBottom w:val="0"/>
          <w:divBdr>
            <w:top w:val="none" w:sz="0" w:space="0" w:color="auto"/>
            <w:left w:val="none" w:sz="0" w:space="0" w:color="auto"/>
            <w:bottom w:val="none" w:sz="0" w:space="0" w:color="auto"/>
            <w:right w:val="none" w:sz="0" w:space="0" w:color="auto"/>
          </w:divBdr>
        </w:div>
      </w:divsChild>
    </w:div>
    <w:div w:id="1499033593">
      <w:bodyDiv w:val="1"/>
      <w:marLeft w:val="0"/>
      <w:marRight w:val="0"/>
      <w:marTop w:val="0"/>
      <w:marBottom w:val="0"/>
      <w:divBdr>
        <w:top w:val="none" w:sz="0" w:space="0" w:color="auto"/>
        <w:left w:val="none" w:sz="0" w:space="0" w:color="auto"/>
        <w:bottom w:val="none" w:sz="0" w:space="0" w:color="auto"/>
        <w:right w:val="none" w:sz="0" w:space="0" w:color="auto"/>
      </w:divBdr>
    </w:div>
    <w:div w:id="1514488370">
      <w:bodyDiv w:val="1"/>
      <w:marLeft w:val="0"/>
      <w:marRight w:val="0"/>
      <w:marTop w:val="0"/>
      <w:marBottom w:val="0"/>
      <w:divBdr>
        <w:top w:val="none" w:sz="0" w:space="0" w:color="auto"/>
        <w:left w:val="none" w:sz="0" w:space="0" w:color="auto"/>
        <w:bottom w:val="none" w:sz="0" w:space="0" w:color="auto"/>
        <w:right w:val="none" w:sz="0" w:space="0" w:color="auto"/>
      </w:divBdr>
    </w:div>
    <w:div w:id="1518231004">
      <w:bodyDiv w:val="1"/>
      <w:marLeft w:val="0"/>
      <w:marRight w:val="0"/>
      <w:marTop w:val="0"/>
      <w:marBottom w:val="0"/>
      <w:divBdr>
        <w:top w:val="none" w:sz="0" w:space="0" w:color="auto"/>
        <w:left w:val="none" w:sz="0" w:space="0" w:color="auto"/>
        <w:bottom w:val="none" w:sz="0" w:space="0" w:color="auto"/>
        <w:right w:val="none" w:sz="0" w:space="0" w:color="auto"/>
      </w:divBdr>
    </w:div>
    <w:div w:id="1519151269">
      <w:bodyDiv w:val="1"/>
      <w:marLeft w:val="0"/>
      <w:marRight w:val="0"/>
      <w:marTop w:val="0"/>
      <w:marBottom w:val="0"/>
      <w:divBdr>
        <w:top w:val="none" w:sz="0" w:space="0" w:color="auto"/>
        <w:left w:val="none" w:sz="0" w:space="0" w:color="auto"/>
        <w:bottom w:val="none" w:sz="0" w:space="0" w:color="auto"/>
        <w:right w:val="none" w:sz="0" w:space="0" w:color="auto"/>
      </w:divBdr>
    </w:div>
    <w:div w:id="1626812083">
      <w:bodyDiv w:val="1"/>
      <w:marLeft w:val="0"/>
      <w:marRight w:val="0"/>
      <w:marTop w:val="0"/>
      <w:marBottom w:val="0"/>
      <w:divBdr>
        <w:top w:val="none" w:sz="0" w:space="0" w:color="auto"/>
        <w:left w:val="none" w:sz="0" w:space="0" w:color="auto"/>
        <w:bottom w:val="none" w:sz="0" w:space="0" w:color="auto"/>
        <w:right w:val="none" w:sz="0" w:space="0" w:color="auto"/>
      </w:divBdr>
    </w:div>
    <w:div w:id="1696272736">
      <w:bodyDiv w:val="1"/>
      <w:marLeft w:val="0"/>
      <w:marRight w:val="0"/>
      <w:marTop w:val="0"/>
      <w:marBottom w:val="0"/>
      <w:divBdr>
        <w:top w:val="none" w:sz="0" w:space="0" w:color="auto"/>
        <w:left w:val="none" w:sz="0" w:space="0" w:color="auto"/>
        <w:bottom w:val="none" w:sz="0" w:space="0" w:color="auto"/>
        <w:right w:val="none" w:sz="0" w:space="0" w:color="auto"/>
      </w:divBdr>
    </w:div>
    <w:div w:id="1759592625">
      <w:bodyDiv w:val="1"/>
      <w:marLeft w:val="0"/>
      <w:marRight w:val="0"/>
      <w:marTop w:val="0"/>
      <w:marBottom w:val="0"/>
      <w:divBdr>
        <w:top w:val="none" w:sz="0" w:space="0" w:color="auto"/>
        <w:left w:val="none" w:sz="0" w:space="0" w:color="auto"/>
        <w:bottom w:val="none" w:sz="0" w:space="0" w:color="auto"/>
        <w:right w:val="none" w:sz="0" w:space="0" w:color="auto"/>
      </w:divBdr>
    </w:div>
    <w:div w:id="1772049358">
      <w:bodyDiv w:val="1"/>
      <w:marLeft w:val="0"/>
      <w:marRight w:val="0"/>
      <w:marTop w:val="0"/>
      <w:marBottom w:val="0"/>
      <w:divBdr>
        <w:top w:val="none" w:sz="0" w:space="0" w:color="auto"/>
        <w:left w:val="none" w:sz="0" w:space="0" w:color="auto"/>
        <w:bottom w:val="none" w:sz="0" w:space="0" w:color="auto"/>
        <w:right w:val="none" w:sz="0" w:space="0" w:color="auto"/>
      </w:divBdr>
    </w:div>
    <w:div w:id="1796604833">
      <w:bodyDiv w:val="1"/>
      <w:marLeft w:val="0"/>
      <w:marRight w:val="0"/>
      <w:marTop w:val="0"/>
      <w:marBottom w:val="0"/>
      <w:divBdr>
        <w:top w:val="none" w:sz="0" w:space="0" w:color="auto"/>
        <w:left w:val="none" w:sz="0" w:space="0" w:color="auto"/>
        <w:bottom w:val="none" w:sz="0" w:space="0" w:color="auto"/>
        <w:right w:val="none" w:sz="0" w:space="0" w:color="auto"/>
      </w:divBdr>
    </w:div>
    <w:div w:id="1887403209">
      <w:bodyDiv w:val="1"/>
      <w:marLeft w:val="0"/>
      <w:marRight w:val="0"/>
      <w:marTop w:val="0"/>
      <w:marBottom w:val="0"/>
      <w:divBdr>
        <w:top w:val="none" w:sz="0" w:space="0" w:color="auto"/>
        <w:left w:val="none" w:sz="0" w:space="0" w:color="auto"/>
        <w:bottom w:val="none" w:sz="0" w:space="0" w:color="auto"/>
        <w:right w:val="none" w:sz="0" w:space="0" w:color="auto"/>
      </w:divBdr>
      <w:divsChild>
        <w:div w:id="419528259">
          <w:marLeft w:val="0"/>
          <w:marRight w:val="0"/>
          <w:marTop w:val="0"/>
          <w:marBottom w:val="0"/>
          <w:divBdr>
            <w:top w:val="none" w:sz="0" w:space="0" w:color="auto"/>
            <w:left w:val="none" w:sz="0" w:space="0" w:color="auto"/>
            <w:bottom w:val="none" w:sz="0" w:space="0" w:color="auto"/>
            <w:right w:val="none" w:sz="0" w:space="0" w:color="auto"/>
          </w:divBdr>
        </w:div>
        <w:div w:id="1805536468">
          <w:marLeft w:val="0"/>
          <w:marRight w:val="0"/>
          <w:marTop w:val="0"/>
          <w:marBottom w:val="0"/>
          <w:divBdr>
            <w:top w:val="none" w:sz="0" w:space="0" w:color="auto"/>
            <w:left w:val="none" w:sz="0" w:space="0" w:color="auto"/>
            <w:bottom w:val="none" w:sz="0" w:space="0" w:color="auto"/>
            <w:right w:val="none" w:sz="0" w:space="0" w:color="auto"/>
          </w:divBdr>
        </w:div>
      </w:divsChild>
    </w:div>
    <w:div w:id="1888494875">
      <w:bodyDiv w:val="1"/>
      <w:marLeft w:val="0"/>
      <w:marRight w:val="0"/>
      <w:marTop w:val="0"/>
      <w:marBottom w:val="0"/>
      <w:divBdr>
        <w:top w:val="none" w:sz="0" w:space="0" w:color="auto"/>
        <w:left w:val="none" w:sz="0" w:space="0" w:color="auto"/>
        <w:bottom w:val="none" w:sz="0" w:space="0" w:color="auto"/>
        <w:right w:val="none" w:sz="0" w:space="0" w:color="auto"/>
      </w:divBdr>
      <w:divsChild>
        <w:div w:id="90780793">
          <w:marLeft w:val="0"/>
          <w:marRight w:val="0"/>
          <w:marTop w:val="0"/>
          <w:marBottom w:val="0"/>
          <w:divBdr>
            <w:top w:val="none" w:sz="0" w:space="0" w:color="auto"/>
            <w:left w:val="none" w:sz="0" w:space="0" w:color="auto"/>
            <w:bottom w:val="none" w:sz="0" w:space="0" w:color="auto"/>
            <w:right w:val="none" w:sz="0" w:space="0" w:color="auto"/>
          </w:divBdr>
        </w:div>
        <w:div w:id="689720546">
          <w:marLeft w:val="0"/>
          <w:marRight w:val="0"/>
          <w:marTop w:val="0"/>
          <w:marBottom w:val="0"/>
          <w:divBdr>
            <w:top w:val="none" w:sz="0" w:space="0" w:color="auto"/>
            <w:left w:val="none" w:sz="0" w:space="0" w:color="auto"/>
            <w:bottom w:val="none" w:sz="0" w:space="0" w:color="auto"/>
            <w:right w:val="none" w:sz="0" w:space="0" w:color="auto"/>
          </w:divBdr>
        </w:div>
        <w:div w:id="724331787">
          <w:marLeft w:val="0"/>
          <w:marRight w:val="0"/>
          <w:marTop w:val="0"/>
          <w:marBottom w:val="0"/>
          <w:divBdr>
            <w:top w:val="none" w:sz="0" w:space="0" w:color="auto"/>
            <w:left w:val="none" w:sz="0" w:space="0" w:color="auto"/>
            <w:bottom w:val="none" w:sz="0" w:space="0" w:color="auto"/>
            <w:right w:val="none" w:sz="0" w:space="0" w:color="auto"/>
          </w:divBdr>
        </w:div>
      </w:divsChild>
    </w:div>
    <w:div w:id="1906256991">
      <w:bodyDiv w:val="1"/>
      <w:marLeft w:val="0"/>
      <w:marRight w:val="0"/>
      <w:marTop w:val="0"/>
      <w:marBottom w:val="0"/>
      <w:divBdr>
        <w:top w:val="none" w:sz="0" w:space="0" w:color="auto"/>
        <w:left w:val="none" w:sz="0" w:space="0" w:color="auto"/>
        <w:bottom w:val="none" w:sz="0" w:space="0" w:color="auto"/>
        <w:right w:val="none" w:sz="0" w:space="0" w:color="auto"/>
      </w:divBdr>
    </w:div>
    <w:div w:id="1950157551">
      <w:bodyDiv w:val="1"/>
      <w:marLeft w:val="0"/>
      <w:marRight w:val="0"/>
      <w:marTop w:val="0"/>
      <w:marBottom w:val="0"/>
      <w:divBdr>
        <w:top w:val="none" w:sz="0" w:space="0" w:color="auto"/>
        <w:left w:val="none" w:sz="0" w:space="0" w:color="auto"/>
        <w:bottom w:val="none" w:sz="0" w:space="0" w:color="auto"/>
        <w:right w:val="none" w:sz="0" w:space="0" w:color="auto"/>
      </w:divBdr>
    </w:div>
    <w:div w:id="1984189878">
      <w:bodyDiv w:val="1"/>
      <w:marLeft w:val="0"/>
      <w:marRight w:val="0"/>
      <w:marTop w:val="0"/>
      <w:marBottom w:val="0"/>
      <w:divBdr>
        <w:top w:val="none" w:sz="0" w:space="0" w:color="auto"/>
        <w:left w:val="none" w:sz="0" w:space="0" w:color="auto"/>
        <w:bottom w:val="none" w:sz="0" w:space="0" w:color="auto"/>
        <w:right w:val="none" w:sz="0" w:space="0" w:color="auto"/>
      </w:divBdr>
    </w:div>
    <w:div w:id="1992295185">
      <w:bodyDiv w:val="1"/>
      <w:marLeft w:val="0"/>
      <w:marRight w:val="0"/>
      <w:marTop w:val="0"/>
      <w:marBottom w:val="0"/>
      <w:divBdr>
        <w:top w:val="none" w:sz="0" w:space="0" w:color="auto"/>
        <w:left w:val="none" w:sz="0" w:space="0" w:color="auto"/>
        <w:bottom w:val="none" w:sz="0" w:space="0" w:color="auto"/>
        <w:right w:val="none" w:sz="0" w:space="0" w:color="auto"/>
      </w:divBdr>
    </w:div>
    <w:div w:id="2020352828">
      <w:bodyDiv w:val="1"/>
      <w:marLeft w:val="0"/>
      <w:marRight w:val="0"/>
      <w:marTop w:val="0"/>
      <w:marBottom w:val="0"/>
      <w:divBdr>
        <w:top w:val="none" w:sz="0" w:space="0" w:color="auto"/>
        <w:left w:val="none" w:sz="0" w:space="0" w:color="auto"/>
        <w:bottom w:val="none" w:sz="0" w:space="0" w:color="auto"/>
        <w:right w:val="none" w:sz="0" w:space="0" w:color="auto"/>
      </w:divBdr>
      <w:divsChild>
        <w:div w:id="250432667">
          <w:marLeft w:val="0"/>
          <w:marRight w:val="0"/>
          <w:marTop w:val="0"/>
          <w:marBottom w:val="0"/>
          <w:divBdr>
            <w:top w:val="none" w:sz="0" w:space="0" w:color="auto"/>
            <w:left w:val="none" w:sz="0" w:space="0" w:color="auto"/>
            <w:bottom w:val="none" w:sz="0" w:space="0" w:color="auto"/>
            <w:right w:val="none" w:sz="0" w:space="0" w:color="auto"/>
          </w:divBdr>
        </w:div>
        <w:div w:id="279268185">
          <w:marLeft w:val="0"/>
          <w:marRight w:val="0"/>
          <w:marTop w:val="0"/>
          <w:marBottom w:val="0"/>
          <w:divBdr>
            <w:top w:val="none" w:sz="0" w:space="0" w:color="auto"/>
            <w:left w:val="none" w:sz="0" w:space="0" w:color="auto"/>
            <w:bottom w:val="none" w:sz="0" w:space="0" w:color="auto"/>
            <w:right w:val="none" w:sz="0" w:space="0" w:color="auto"/>
          </w:divBdr>
        </w:div>
        <w:div w:id="784037448">
          <w:marLeft w:val="0"/>
          <w:marRight w:val="0"/>
          <w:marTop w:val="0"/>
          <w:marBottom w:val="0"/>
          <w:divBdr>
            <w:top w:val="none" w:sz="0" w:space="0" w:color="auto"/>
            <w:left w:val="none" w:sz="0" w:space="0" w:color="auto"/>
            <w:bottom w:val="none" w:sz="0" w:space="0" w:color="auto"/>
            <w:right w:val="none" w:sz="0" w:space="0" w:color="auto"/>
          </w:divBdr>
        </w:div>
        <w:div w:id="807820514">
          <w:marLeft w:val="0"/>
          <w:marRight w:val="0"/>
          <w:marTop w:val="0"/>
          <w:marBottom w:val="0"/>
          <w:divBdr>
            <w:top w:val="none" w:sz="0" w:space="0" w:color="auto"/>
            <w:left w:val="none" w:sz="0" w:space="0" w:color="auto"/>
            <w:bottom w:val="none" w:sz="0" w:space="0" w:color="auto"/>
            <w:right w:val="none" w:sz="0" w:space="0" w:color="auto"/>
          </w:divBdr>
        </w:div>
        <w:div w:id="1122336134">
          <w:marLeft w:val="0"/>
          <w:marRight w:val="0"/>
          <w:marTop w:val="0"/>
          <w:marBottom w:val="0"/>
          <w:divBdr>
            <w:top w:val="none" w:sz="0" w:space="0" w:color="auto"/>
            <w:left w:val="none" w:sz="0" w:space="0" w:color="auto"/>
            <w:bottom w:val="none" w:sz="0" w:space="0" w:color="auto"/>
            <w:right w:val="none" w:sz="0" w:space="0" w:color="auto"/>
          </w:divBdr>
        </w:div>
        <w:div w:id="1328053901">
          <w:marLeft w:val="0"/>
          <w:marRight w:val="0"/>
          <w:marTop w:val="0"/>
          <w:marBottom w:val="0"/>
          <w:divBdr>
            <w:top w:val="none" w:sz="0" w:space="0" w:color="auto"/>
            <w:left w:val="none" w:sz="0" w:space="0" w:color="auto"/>
            <w:bottom w:val="none" w:sz="0" w:space="0" w:color="auto"/>
            <w:right w:val="none" w:sz="0" w:space="0" w:color="auto"/>
          </w:divBdr>
        </w:div>
        <w:div w:id="1545411514">
          <w:marLeft w:val="0"/>
          <w:marRight w:val="0"/>
          <w:marTop w:val="0"/>
          <w:marBottom w:val="0"/>
          <w:divBdr>
            <w:top w:val="none" w:sz="0" w:space="0" w:color="auto"/>
            <w:left w:val="none" w:sz="0" w:space="0" w:color="auto"/>
            <w:bottom w:val="none" w:sz="0" w:space="0" w:color="auto"/>
            <w:right w:val="none" w:sz="0" w:space="0" w:color="auto"/>
          </w:divBdr>
        </w:div>
        <w:div w:id="2026710712">
          <w:marLeft w:val="0"/>
          <w:marRight w:val="0"/>
          <w:marTop w:val="0"/>
          <w:marBottom w:val="0"/>
          <w:divBdr>
            <w:top w:val="none" w:sz="0" w:space="0" w:color="auto"/>
            <w:left w:val="none" w:sz="0" w:space="0" w:color="auto"/>
            <w:bottom w:val="none" w:sz="0" w:space="0" w:color="auto"/>
            <w:right w:val="none" w:sz="0" w:space="0" w:color="auto"/>
          </w:divBdr>
        </w:div>
        <w:div w:id="2122414471">
          <w:marLeft w:val="0"/>
          <w:marRight w:val="0"/>
          <w:marTop w:val="0"/>
          <w:marBottom w:val="0"/>
          <w:divBdr>
            <w:top w:val="none" w:sz="0" w:space="0" w:color="auto"/>
            <w:left w:val="none" w:sz="0" w:space="0" w:color="auto"/>
            <w:bottom w:val="none" w:sz="0" w:space="0" w:color="auto"/>
            <w:right w:val="none" w:sz="0" w:space="0" w:color="auto"/>
          </w:divBdr>
        </w:div>
      </w:divsChild>
    </w:div>
    <w:div w:id="2044741872">
      <w:bodyDiv w:val="1"/>
      <w:marLeft w:val="0"/>
      <w:marRight w:val="0"/>
      <w:marTop w:val="0"/>
      <w:marBottom w:val="0"/>
      <w:divBdr>
        <w:top w:val="none" w:sz="0" w:space="0" w:color="auto"/>
        <w:left w:val="none" w:sz="0" w:space="0" w:color="auto"/>
        <w:bottom w:val="none" w:sz="0" w:space="0" w:color="auto"/>
        <w:right w:val="none" w:sz="0" w:space="0" w:color="auto"/>
      </w:divBdr>
    </w:div>
    <w:div w:id="2052344753">
      <w:bodyDiv w:val="1"/>
      <w:marLeft w:val="0"/>
      <w:marRight w:val="0"/>
      <w:marTop w:val="0"/>
      <w:marBottom w:val="0"/>
      <w:divBdr>
        <w:top w:val="none" w:sz="0" w:space="0" w:color="auto"/>
        <w:left w:val="none" w:sz="0" w:space="0" w:color="auto"/>
        <w:bottom w:val="none" w:sz="0" w:space="0" w:color="auto"/>
        <w:right w:val="none" w:sz="0" w:space="0" w:color="auto"/>
      </w:divBdr>
    </w:div>
    <w:div w:id="2062098374">
      <w:bodyDiv w:val="1"/>
      <w:marLeft w:val="0"/>
      <w:marRight w:val="0"/>
      <w:marTop w:val="0"/>
      <w:marBottom w:val="0"/>
      <w:divBdr>
        <w:top w:val="none" w:sz="0" w:space="0" w:color="auto"/>
        <w:left w:val="none" w:sz="0" w:space="0" w:color="auto"/>
        <w:bottom w:val="none" w:sz="0" w:space="0" w:color="auto"/>
        <w:right w:val="none" w:sz="0" w:space="0" w:color="auto"/>
      </w:divBdr>
      <w:divsChild>
        <w:div w:id="511840245">
          <w:marLeft w:val="0"/>
          <w:marRight w:val="0"/>
          <w:marTop w:val="0"/>
          <w:marBottom w:val="0"/>
          <w:divBdr>
            <w:top w:val="none" w:sz="0" w:space="0" w:color="auto"/>
            <w:left w:val="none" w:sz="0" w:space="0" w:color="auto"/>
            <w:bottom w:val="none" w:sz="0" w:space="0" w:color="auto"/>
            <w:right w:val="none" w:sz="0" w:space="0" w:color="auto"/>
          </w:divBdr>
        </w:div>
        <w:div w:id="595796225">
          <w:marLeft w:val="0"/>
          <w:marRight w:val="0"/>
          <w:marTop w:val="0"/>
          <w:marBottom w:val="0"/>
          <w:divBdr>
            <w:top w:val="none" w:sz="0" w:space="0" w:color="auto"/>
            <w:left w:val="none" w:sz="0" w:space="0" w:color="auto"/>
            <w:bottom w:val="none" w:sz="0" w:space="0" w:color="auto"/>
            <w:right w:val="none" w:sz="0" w:space="0" w:color="auto"/>
          </w:divBdr>
        </w:div>
        <w:div w:id="689143281">
          <w:marLeft w:val="0"/>
          <w:marRight w:val="0"/>
          <w:marTop w:val="0"/>
          <w:marBottom w:val="0"/>
          <w:divBdr>
            <w:top w:val="none" w:sz="0" w:space="0" w:color="auto"/>
            <w:left w:val="none" w:sz="0" w:space="0" w:color="auto"/>
            <w:bottom w:val="none" w:sz="0" w:space="0" w:color="auto"/>
            <w:right w:val="none" w:sz="0" w:space="0" w:color="auto"/>
          </w:divBdr>
        </w:div>
        <w:div w:id="92480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DF97-6F10-473A-9413-980E090D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lbreese</dc:creator>
  <cp:keywords/>
  <dc:description/>
  <cp:lastModifiedBy>Lori Elmore</cp:lastModifiedBy>
  <cp:revision>2</cp:revision>
  <cp:lastPrinted>2025-09-08T14:12:00Z</cp:lastPrinted>
  <dcterms:created xsi:type="dcterms:W3CDTF">2025-10-06T14:26:00Z</dcterms:created>
  <dcterms:modified xsi:type="dcterms:W3CDTF">2025-10-06T14:26:00Z</dcterms:modified>
</cp:coreProperties>
</file>