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900EE">
      <w:pPr>
        <w:rPr>
          <w:sz w:val="22"/>
          <w:szCs w:val="22"/>
        </w:rPr>
      </w:pPr>
      <w:r>
        <w:rPr>
          <w:sz w:val="22"/>
          <w:szCs w:val="22"/>
        </w:rPr>
        <w:t>Date: April 25</w:t>
      </w:r>
      <w:r w:rsidRPr="007900EE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7900EE">
      <w:pPr>
        <w:rPr>
          <w:sz w:val="22"/>
          <w:szCs w:val="22"/>
        </w:rPr>
      </w:pPr>
      <w:r>
        <w:rPr>
          <w:sz w:val="22"/>
          <w:szCs w:val="22"/>
        </w:rPr>
        <w:t>RE:  Out of State Travel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000CCC">
        <w:rPr>
          <w:sz w:val="22"/>
          <w:szCs w:val="22"/>
        </w:rPr>
        <w:t xml:space="preserve">to approve the </w:t>
      </w:r>
      <w:r w:rsidR="007900EE">
        <w:rPr>
          <w:sz w:val="22"/>
          <w:szCs w:val="22"/>
        </w:rPr>
        <w:t>out of State Travel for Myself and Deputy Chief McMichael.  We will be traveling to St. Louis MO for Design Conference.  We will leave on May 22</w:t>
      </w:r>
      <w:r w:rsidR="007900EE" w:rsidRPr="007900EE">
        <w:rPr>
          <w:sz w:val="22"/>
          <w:szCs w:val="22"/>
          <w:vertAlign w:val="superscript"/>
        </w:rPr>
        <w:t>nd</w:t>
      </w:r>
      <w:r w:rsidR="007900EE">
        <w:rPr>
          <w:sz w:val="22"/>
          <w:szCs w:val="22"/>
        </w:rPr>
        <w:t xml:space="preserve"> and return on May 25</w:t>
      </w:r>
      <w:r w:rsidR="007900EE" w:rsidRPr="007900EE">
        <w:rPr>
          <w:sz w:val="22"/>
          <w:szCs w:val="22"/>
          <w:vertAlign w:val="superscript"/>
        </w:rPr>
        <w:t>th</w:t>
      </w:r>
      <w:r w:rsidR="007900EE">
        <w:rPr>
          <w:sz w:val="22"/>
          <w:szCs w:val="22"/>
        </w:rPr>
        <w:t>.  We will be taking one City of Greenfield Police Vehicle.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900EE"/>
    <w:rsid w:val="007969C9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2023-04-17T16:04:00Z</dcterms:created>
  <dcterms:modified xsi:type="dcterms:W3CDTF">2023-04-17T16:04:00Z</dcterms:modified>
</cp:coreProperties>
</file>