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C50680" w:rsidRDefault="00C50680" w:rsidP="0031409D">
      <w:pPr>
        <w:pStyle w:val="NoSpacing"/>
        <w:jc w:val="center"/>
        <w:rPr>
          <w:b/>
          <w:sz w:val="24"/>
          <w:szCs w:val="24"/>
        </w:rPr>
      </w:pPr>
      <w:r w:rsidRPr="00C50680">
        <w:rPr>
          <w:b/>
          <w:sz w:val="24"/>
          <w:szCs w:val="24"/>
        </w:rPr>
        <w:t>August 12</w:t>
      </w:r>
      <w:r w:rsidRPr="00C50680">
        <w:rPr>
          <w:b/>
          <w:sz w:val="24"/>
          <w:szCs w:val="24"/>
          <w:vertAlign w:val="superscript"/>
        </w:rPr>
        <w:t>th</w:t>
      </w:r>
      <w:r w:rsidRPr="00C50680">
        <w:rPr>
          <w:b/>
          <w:sz w:val="24"/>
          <w:szCs w:val="24"/>
        </w:rPr>
        <w:t>, 2025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Larry Breese</w:t>
      </w:r>
      <w:r w:rsidR="00163E12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C50680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Penny Lawyer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Susan Dillman</w:t>
      </w:r>
      <w:r w:rsidR="00BF3ED7" w:rsidRPr="0061241D">
        <w:rPr>
          <w:sz w:val="24"/>
          <w:szCs w:val="24"/>
        </w:rPr>
        <w:tab/>
      </w:r>
    </w:p>
    <w:p w:rsidR="00736266" w:rsidRDefault="00C5068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Glen Morrow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Chief Jason Horning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Tyler Rankins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Nicholas Dezelan</w:t>
      </w:r>
    </w:p>
    <w:p w:rsidR="00163E12" w:rsidRDefault="00C5068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Jane Webb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Charles Gill</w:t>
      </w:r>
    </w:p>
    <w:p w:rsidR="0037445D" w:rsidRDefault="00C5068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Rob Souchon</w:t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8F2F44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076829">
        <w:rPr>
          <w:rFonts w:cstheme="minorHAnsi"/>
        </w:rPr>
        <w:t>Shelby</w:t>
      </w:r>
      <w:r w:rsidR="00736266" w:rsidRPr="00076829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</w:t>
      </w:r>
      <w:r w:rsidR="00736266" w:rsidRPr="00076829">
        <w:rPr>
          <w:rFonts w:cstheme="minorHAnsi"/>
        </w:rPr>
        <w:t xml:space="preserve">of </w:t>
      </w:r>
      <w:r w:rsidR="00076829" w:rsidRPr="00076829">
        <w:rPr>
          <w:rFonts w:cstheme="minorHAnsi"/>
        </w:rPr>
        <w:t>July 22</w:t>
      </w:r>
      <w:r w:rsidR="00076829" w:rsidRPr="00076829">
        <w:rPr>
          <w:rFonts w:cstheme="minorHAnsi"/>
          <w:vertAlign w:val="superscript"/>
        </w:rPr>
        <w:t>nd</w:t>
      </w:r>
      <w:r w:rsidR="00076829" w:rsidRPr="00076829">
        <w:rPr>
          <w:rFonts w:cstheme="minorHAnsi"/>
        </w:rPr>
        <w:t>,</w:t>
      </w:r>
      <w:r w:rsidR="0032044A" w:rsidRPr="00076829">
        <w:rPr>
          <w:rFonts w:cstheme="minorHAnsi"/>
        </w:rPr>
        <w:t xml:space="preserve"> </w:t>
      </w:r>
      <w:r w:rsidR="0032044A">
        <w:rPr>
          <w:rFonts w:cstheme="minorHAnsi"/>
        </w:rPr>
        <w:t>202</w:t>
      </w:r>
      <w:r w:rsidR="00963F6F">
        <w:rPr>
          <w:rFonts w:cstheme="minorHAnsi"/>
        </w:rPr>
        <w:t>5</w:t>
      </w:r>
      <w:r w:rsidR="00736266">
        <w:rPr>
          <w:rFonts w:cstheme="minorHAnsi"/>
        </w:rPr>
        <w:t xml:space="preserve"> duly seconded by </w:t>
      </w:r>
      <w:r w:rsidR="000F4E27" w:rsidRPr="00076829">
        <w:rPr>
          <w:rFonts w:cstheme="minorHAnsi"/>
        </w:rPr>
        <w:t>Locke</w:t>
      </w:r>
      <w:r w:rsidR="00736266">
        <w:rPr>
          <w:rFonts w:cstheme="minorHAnsi"/>
        </w:rPr>
        <w:t>.</w:t>
      </w:r>
    </w:p>
    <w:p w:rsidR="00F64FC6" w:rsidRPr="0061241D" w:rsidRDefault="00F64FC6" w:rsidP="00F64FC6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8F2F44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9463E9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076829" w:rsidP="008F2F44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Deputy </w:t>
      </w:r>
      <w:r w:rsidR="005036EF"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="005036EF" w:rsidRPr="001E2BCB">
        <w:rPr>
          <w:rFonts w:cstheme="minorHAnsi"/>
        </w:rPr>
        <w:t xml:space="preserve">Treasurer </w:t>
      </w:r>
      <w:r>
        <w:rPr>
          <w:rFonts w:cstheme="minorHAnsi"/>
        </w:rPr>
        <w:t>Penny Lawyer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076829">
        <w:rPr>
          <w:rFonts w:cstheme="minorHAnsi"/>
        </w:rPr>
        <w:t>Breese</w:t>
      </w:r>
      <w:r w:rsidR="0005710E" w:rsidRPr="00076829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Pr="00076829">
        <w:rPr>
          <w:rFonts w:cstheme="minorHAnsi"/>
        </w:rPr>
        <w:t>Robertson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8F2F44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076829" w:rsidP="00DB10A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Deputy </w:t>
      </w:r>
      <w:r w:rsidR="001E2BCB"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</w:t>
      </w:r>
      <w:r>
        <w:rPr>
          <w:rFonts w:cstheme="minorHAnsi"/>
        </w:rPr>
        <w:t>Penny Lawyer</w:t>
      </w:r>
      <w:r w:rsidR="00732B02">
        <w:rPr>
          <w:rFonts w:cstheme="minorHAnsi"/>
        </w:rPr>
        <w:t xml:space="preserve">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</w:t>
      </w:r>
      <w:r w:rsidR="00DB10A3" w:rsidRPr="00076829">
        <w:rPr>
          <w:rFonts w:cstheme="minorHAnsi"/>
        </w:rPr>
        <w:t xml:space="preserve">the </w:t>
      </w:r>
      <w:r w:rsidRPr="00076829">
        <w:rPr>
          <w:rFonts w:cstheme="minorHAnsi"/>
        </w:rPr>
        <w:t>July</w:t>
      </w:r>
      <w:r w:rsidR="00DB10A3" w:rsidRPr="00076829">
        <w:rPr>
          <w:rFonts w:cstheme="minorHAnsi"/>
        </w:rPr>
        <w:t xml:space="preserve"> </w:t>
      </w:r>
      <w:r>
        <w:rPr>
          <w:rFonts w:cstheme="minorHAnsi"/>
        </w:rPr>
        <w:t xml:space="preserve">2025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="001E2BCB" w:rsidRPr="00116FE1">
        <w:rPr>
          <w:rFonts w:eastAsia="Times New Roman"/>
        </w:rPr>
        <w:t xml:space="preserve"> </w:t>
      </w:r>
      <w:r>
        <w:rPr>
          <w:rFonts w:cstheme="minorHAnsi"/>
        </w:rPr>
        <w:t>Locke</w:t>
      </w:r>
      <w:r w:rsidR="00DB10A3" w:rsidRPr="00076829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DB10A3" w:rsidRPr="00076829">
        <w:rPr>
          <w:rFonts w:cstheme="minorHAnsi"/>
        </w:rPr>
        <w:t>Shelby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FC71C3" w:rsidRDefault="00FC71C3" w:rsidP="00C14884">
      <w:pPr>
        <w:pStyle w:val="NoSpacing"/>
        <w:rPr>
          <w:rFonts w:eastAsia="Times New Roman"/>
        </w:rPr>
      </w:pPr>
    </w:p>
    <w:p w:rsidR="00C14884" w:rsidRDefault="00076829" w:rsidP="00C14884">
      <w:pPr>
        <w:pStyle w:val="NoSpacing"/>
        <w:rPr>
          <w:rFonts w:ascii="Viner Hand ITC" w:hAnsi="Viner Hand ITC" w:cstheme="minorHAnsi"/>
        </w:rPr>
      </w:pPr>
      <w:r>
        <w:rPr>
          <w:rFonts w:eastAsia="Times New Roman"/>
        </w:rPr>
        <w:t xml:space="preserve">Deputy Clerk-Treasurer Penny Lawyer requested approval </w:t>
      </w:r>
      <w:r w:rsidR="00C14884">
        <w:rPr>
          <w:rFonts w:eastAsia="Times New Roman"/>
        </w:rPr>
        <w:t>of</w:t>
      </w:r>
      <w:r>
        <w:rPr>
          <w:rFonts w:eastAsia="Times New Roman"/>
        </w:rPr>
        <w:t xml:space="preserve"> the </w:t>
      </w:r>
      <w:r w:rsidR="00C14884">
        <w:rPr>
          <w:rFonts w:eastAsia="Times New Roman"/>
        </w:rPr>
        <w:t>c</w:t>
      </w:r>
      <w:r>
        <w:rPr>
          <w:rFonts w:eastAsia="Times New Roman"/>
        </w:rPr>
        <w:t xml:space="preserve">onflict of </w:t>
      </w:r>
      <w:r w:rsidR="00C14884">
        <w:rPr>
          <w:rFonts w:eastAsia="Times New Roman"/>
        </w:rPr>
        <w:t>i</w:t>
      </w:r>
      <w:r>
        <w:rPr>
          <w:rFonts w:eastAsia="Times New Roman"/>
        </w:rPr>
        <w:t xml:space="preserve">nterest </w:t>
      </w:r>
      <w:r w:rsidR="00C14884">
        <w:rPr>
          <w:rFonts w:eastAsia="Times New Roman"/>
        </w:rPr>
        <w:t xml:space="preserve">form as submitted. Breese moved to approve, duly seconded by Robertson. </w:t>
      </w:r>
      <w:r w:rsidR="00C14884" w:rsidRPr="001E2BCB">
        <w:rPr>
          <w:rFonts w:cstheme="minorHAnsi"/>
        </w:rPr>
        <w:t xml:space="preserve">Motion carried </w:t>
      </w:r>
      <w:r w:rsidR="00C14884" w:rsidRPr="001E2BCB">
        <w:rPr>
          <w:rFonts w:ascii="Viner Hand ITC" w:hAnsi="Viner Hand ITC" w:cstheme="minorHAnsi"/>
        </w:rPr>
        <w:t>viva voce.</w:t>
      </w:r>
    </w:p>
    <w:p w:rsidR="00076829" w:rsidRDefault="00076829" w:rsidP="008F2F44">
      <w:pPr>
        <w:pStyle w:val="NoSpacing"/>
        <w:rPr>
          <w:rFonts w:cstheme="minorHAnsi"/>
          <w:b/>
        </w:rPr>
      </w:pPr>
    </w:p>
    <w:p w:rsidR="00DF2448" w:rsidRDefault="00C74A8F" w:rsidP="008F2F4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C74A8F" w:rsidP="00C74A8F">
      <w:pPr>
        <w:pStyle w:val="NoSpacing"/>
        <w:rPr>
          <w:rFonts w:ascii="Viner Hand ITC" w:hAnsi="Viner Hand ITC" w:cstheme="minorHAnsi"/>
        </w:rPr>
      </w:pPr>
      <w:r w:rsidRPr="001A56EB">
        <w:rPr>
          <w:rFonts w:cstheme="minorHAnsi"/>
        </w:rPr>
        <w:t xml:space="preserve">Gregg </w:t>
      </w:r>
      <w:r>
        <w:rPr>
          <w:rFonts w:cstheme="minorHAnsi"/>
        </w:rPr>
        <w:t>Morelock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1A56EB">
        <w:rPr>
          <w:rFonts w:cstheme="minorHAnsi"/>
        </w:rPr>
        <w:t xml:space="preserve"> of the Grant of Nonexclusive Permanent Drainage and Utility Easement with the City of Greenfield</w:t>
      </w:r>
      <w:r w:rsidR="007726BE">
        <w:rPr>
          <w:rFonts w:cstheme="minorHAnsi"/>
        </w:rPr>
        <w:t xml:space="preserve"> and the Easement Agreement with Duke Energy Indiana, LLC for reinstallation of utilities</w:t>
      </w:r>
      <w:r w:rsidR="008A487B">
        <w:rPr>
          <w:rFonts w:cstheme="minorHAnsi"/>
        </w:rPr>
        <w:t xml:space="preserve"> for property south of the Team Image building</w:t>
      </w:r>
      <w:r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  <w:r w:rsidR="00FC71C3" w:rsidRPr="00FC71C3">
        <w:rPr>
          <w:rFonts w:cstheme="minorHAnsi"/>
        </w:rPr>
        <w:t>Robertson</w:t>
      </w:r>
      <w:r w:rsidR="00FB032B" w:rsidRPr="00FC71C3">
        <w:rPr>
          <w:rFonts w:cstheme="minorHAnsi"/>
        </w:rPr>
        <w:t xml:space="preserve"> </w:t>
      </w:r>
      <w:r w:rsidR="00FB032B">
        <w:rPr>
          <w:rFonts w:cstheme="minorHAnsi"/>
        </w:rPr>
        <w:t xml:space="preserve">moved to approve, duly seconded by </w:t>
      </w:r>
      <w:r w:rsidR="00FC71C3">
        <w:rPr>
          <w:rFonts w:cstheme="minorHAnsi"/>
        </w:rPr>
        <w:t>Shelby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:rsidR="00343A91" w:rsidRDefault="00343A91" w:rsidP="00E40738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5E2552" w:rsidRDefault="005E2552" w:rsidP="005E2552">
      <w:pPr>
        <w:pStyle w:val="NoSpacing"/>
        <w:rPr>
          <w:rFonts w:ascii="Viner Hand ITC" w:hAnsi="Viner Hand ITC" w:cstheme="minorHAnsi"/>
        </w:rPr>
      </w:pPr>
      <w:r w:rsidRPr="005E2552">
        <w:rPr>
          <w:rFonts w:cstheme="minorHAnsi"/>
        </w:rPr>
        <w:t>Gregg Morelock</w:t>
      </w:r>
      <w:r>
        <w:rPr>
          <w:rFonts w:cstheme="minorHAnsi"/>
        </w:rPr>
        <w:t xml:space="preserve"> requested approval to seek quotes for masonry work for the City Hall building and a fence for the Girl Scout House. Breese</w:t>
      </w:r>
      <w:r w:rsidRPr="00B5718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5E2552" w:rsidRPr="005E2552" w:rsidRDefault="005E2552" w:rsidP="00282368">
      <w:pPr>
        <w:pStyle w:val="NoSpacing"/>
        <w:rPr>
          <w:rFonts w:cstheme="minorHAnsi"/>
        </w:rPr>
      </w:pPr>
    </w:p>
    <w:p w:rsidR="005E2552" w:rsidRDefault="005E2552" w:rsidP="005E2552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ENGINEERING </w:t>
      </w:r>
      <w:r w:rsidRPr="00603055">
        <w:rPr>
          <w:rFonts w:cstheme="minorHAnsi"/>
          <w:b/>
        </w:rPr>
        <w:t>DEPARTMENT:</w:t>
      </w:r>
    </w:p>
    <w:p w:rsidR="001326D2" w:rsidRDefault="00080C73" w:rsidP="001326D2">
      <w:pPr>
        <w:pStyle w:val="NoSpacing"/>
        <w:rPr>
          <w:rFonts w:ascii="Viner Hand ITC" w:hAnsi="Viner Hand ITC" w:cstheme="minorHAnsi"/>
        </w:rPr>
      </w:pPr>
      <w:r w:rsidRPr="008353A0">
        <w:rPr>
          <w:rFonts w:cstheme="minorHAnsi"/>
        </w:rPr>
        <w:t>Glen</w:t>
      </w:r>
      <w:r w:rsidRPr="00E27619">
        <w:rPr>
          <w:rFonts w:cstheme="minorHAnsi"/>
          <w:color w:val="FF0000"/>
        </w:rPr>
        <w:t xml:space="preserve"> </w:t>
      </w:r>
      <w:r>
        <w:rPr>
          <w:rFonts w:cstheme="minorHAnsi"/>
        </w:rPr>
        <w:t>Morrow requested approval of Change Order No. 1</w:t>
      </w:r>
      <w:r w:rsidR="001326D2" w:rsidRPr="001326D2">
        <w:rPr>
          <w:rFonts w:cstheme="minorHAnsi"/>
        </w:rPr>
        <w:t xml:space="preserve"> </w:t>
      </w:r>
      <w:r w:rsidR="005236F8">
        <w:rPr>
          <w:rFonts w:cstheme="minorHAnsi"/>
        </w:rPr>
        <w:t>for Kindred Excavating</w:t>
      </w:r>
      <w:r w:rsidR="002F6394">
        <w:rPr>
          <w:rFonts w:cstheme="minorHAnsi"/>
        </w:rPr>
        <w:t xml:space="preserve"> Group </w:t>
      </w:r>
      <w:r w:rsidR="0049639A">
        <w:rPr>
          <w:rFonts w:cstheme="minorHAnsi"/>
        </w:rPr>
        <w:t>for the Franklin Street Sanitary Sewer</w:t>
      </w:r>
      <w:r w:rsidR="005236F8">
        <w:rPr>
          <w:rFonts w:cstheme="minorHAnsi"/>
        </w:rPr>
        <w:t xml:space="preserve"> and Water Main Project</w:t>
      </w:r>
      <w:r w:rsidR="008353A0">
        <w:rPr>
          <w:rFonts w:cstheme="minorHAnsi"/>
        </w:rPr>
        <w:t xml:space="preserve"> extending seven (7) calendar days needed for substantial completion of Mandatory Alternate Bid No. 1</w:t>
      </w:r>
      <w:r w:rsidR="00DC10FD">
        <w:rPr>
          <w:rFonts w:cstheme="minorHAnsi"/>
        </w:rPr>
        <w:t xml:space="preserve"> at no cost increase</w:t>
      </w:r>
      <w:r w:rsidR="00E27619">
        <w:rPr>
          <w:rFonts w:cstheme="minorHAnsi"/>
        </w:rPr>
        <w:t xml:space="preserve">. </w:t>
      </w:r>
      <w:r w:rsidR="001326D2">
        <w:rPr>
          <w:rFonts w:cstheme="minorHAnsi"/>
        </w:rPr>
        <w:t>Locke</w:t>
      </w:r>
      <w:r w:rsidR="001326D2" w:rsidRPr="00D233E3">
        <w:rPr>
          <w:rFonts w:cstheme="minorHAnsi"/>
        </w:rPr>
        <w:t xml:space="preserve"> </w:t>
      </w:r>
      <w:r w:rsidR="001326D2">
        <w:rPr>
          <w:rFonts w:cstheme="minorHAnsi"/>
        </w:rPr>
        <w:t xml:space="preserve">moved to approve, duly seconded by </w:t>
      </w:r>
      <w:r w:rsidR="001326D2" w:rsidRPr="003A3611">
        <w:rPr>
          <w:rFonts w:cstheme="minorHAnsi"/>
        </w:rPr>
        <w:t>Shelby</w:t>
      </w:r>
      <w:r w:rsidR="001326D2">
        <w:rPr>
          <w:rFonts w:cstheme="minorHAnsi"/>
        </w:rPr>
        <w:t xml:space="preserve">. </w:t>
      </w:r>
      <w:r w:rsidR="00DC10FD">
        <w:rPr>
          <w:rFonts w:cstheme="minorHAnsi"/>
        </w:rPr>
        <w:t xml:space="preserve">       </w:t>
      </w:r>
      <w:r w:rsidR="001326D2" w:rsidRPr="001E2BCB">
        <w:rPr>
          <w:rFonts w:cstheme="minorHAnsi"/>
        </w:rPr>
        <w:t xml:space="preserve">Motion carried </w:t>
      </w:r>
      <w:r w:rsidR="001326D2" w:rsidRPr="001E2BCB">
        <w:rPr>
          <w:rFonts w:ascii="Viner Hand ITC" w:hAnsi="Viner Hand ITC" w:cstheme="minorHAnsi"/>
        </w:rPr>
        <w:t>viva voce.</w:t>
      </w:r>
    </w:p>
    <w:p w:rsidR="00080C73" w:rsidRDefault="00080C73" w:rsidP="005E2552">
      <w:pPr>
        <w:pStyle w:val="NoSpacing"/>
        <w:rPr>
          <w:rFonts w:cstheme="minorHAnsi"/>
        </w:rPr>
      </w:pPr>
    </w:p>
    <w:p w:rsidR="005E2552" w:rsidRDefault="00DC10FD" w:rsidP="005E2552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</w:t>
      </w:r>
      <w:r w:rsidR="005E2552" w:rsidRPr="005E2552">
        <w:rPr>
          <w:rFonts w:cstheme="minorHAnsi"/>
        </w:rPr>
        <w:t>len Morrow</w:t>
      </w:r>
      <w:r w:rsidR="00956349">
        <w:rPr>
          <w:rFonts w:cstheme="minorHAnsi"/>
        </w:rPr>
        <w:t xml:space="preserve"> informed the Board of Pay Application 2</w:t>
      </w:r>
      <w:r w:rsidR="001326D2">
        <w:rPr>
          <w:rFonts w:cstheme="minorHAnsi"/>
        </w:rPr>
        <w:t xml:space="preserve"> for Kindred Excavating</w:t>
      </w:r>
      <w:r w:rsidR="00956349">
        <w:rPr>
          <w:rFonts w:cstheme="minorHAnsi"/>
        </w:rPr>
        <w:t xml:space="preserve"> Group for the Franklin Street Sanitary Sewer and Water Main Project</w:t>
      </w:r>
      <w:r w:rsidR="005E2552">
        <w:rPr>
          <w:rFonts w:cstheme="minorHAnsi"/>
        </w:rPr>
        <w:t>.</w:t>
      </w:r>
      <w:r w:rsidR="001326D2">
        <w:rPr>
          <w:rFonts w:cstheme="minorHAnsi"/>
        </w:rPr>
        <w:t xml:space="preserve"> The work is progressing and the second pay application is included on the claims docket for this BOW meeting.</w:t>
      </w:r>
      <w:r w:rsidR="005E2552" w:rsidRPr="005E2552">
        <w:rPr>
          <w:rFonts w:cstheme="minorHAnsi"/>
          <w:color w:val="FF0000"/>
        </w:rPr>
        <w:t xml:space="preserve"> </w:t>
      </w:r>
    </w:p>
    <w:p w:rsidR="005E2552" w:rsidRPr="005E2552" w:rsidRDefault="005E2552" w:rsidP="00282368">
      <w:pPr>
        <w:pStyle w:val="NoSpacing"/>
        <w:rPr>
          <w:rFonts w:cstheme="minorHAnsi"/>
        </w:rPr>
      </w:pPr>
    </w:p>
    <w:p w:rsidR="00FE18C5" w:rsidRPr="004230C5" w:rsidRDefault="00FE18C5" w:rsidP="00FE18C5">
      <w:pPr>
        <w:pStyle w:val="NoSpacing"/>
        <w:rPr>
          <w:rFonts w:cstheme="minorHAnsi"/>
          <w:b/>
        </w:rPr>
      </w:pPr>
      <w:r w:rsidRPr="004230C5">
        <w:rPr>
          <w:rFonts w:cstheme="minorHAnsi"/>
          <w:b/>
        </w:rPr>
        <w:t>FIRE DEPARTMENT:</w:t>
      </w:r>
    </w:p>
    <w:p w:rsidR="00FE18C5" w:rsidRDefault="00FE18C5" w:rsidP="00FE18C5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4230C5">
        <w:rPr>
          <w:rFonts w:cstheme="minorHAnsi"/>
        </w:rPr>
        <w:t xml:space="preserve"> of the Auction and Marketing Proposal between the City of Greenfield</w:t>
      </w:r>
      <w:r w:rsidR="000469FC">
        <w:rPr>
          <w:rFonts w:cstheme="minorHAnsi"/>
        </w:rPr>
        <w:t xml:space="preserve">, the Greenfield Fire Territory </w:t>
      </w:r>
      <w:r w:rsidR="004230C5">
        <w:rPr>
          <w:rFonts w:cstheme="minorHAnsi"/>
        </w:rPr>
        <w:t xml:space="preserve">and Huber Auction and Real Estate Group for </w:t>
      </w:r>
      <w:r w:rsidR="000469FC">
        <w:rPr>
          <w:rFonts w:cstheme="minorHAnsi"/>
        </w:rPr>
        <w:t>conducting an online only auction for a 1991 GMC tanker truck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FC71C3">
        <w:rPr>
          <w:rFonts w:cstheme="minorHAnsi"/>
        </w:rPr>
        <w:t>Breese</w:t>
      </w:r>
      <w:r w:rsidRPr="00FC71C3">
        <w:rPr>
          <w:rFonts w:cstheme="minorHAnsi"/>
        </w:rPr>
        <w:t xml:space="preserve"> </w:t>
      </w:r>
      <w:r>
        <w:rPr>
          <w:rFonts w:cstheme="minorHAnsi"/>
        </w:rPr>
        <w:t>moved to approve</w:t>
      </w:r>
      <w:r w:rsidR="00E2048D">
        <w:rPr>
          <w:rFonts w:cstheme="minorHAnsi"/>
        </w:rPr>
        <w:t xml:space="preserve"> and to allow Chief Jason Horning to sign the Proposal</w:t>
      </w:r>
      <w:r>
        <w:rPr>
          <w:rFonts w:cstheme="minorHAnsi"/>
        </w:rPr>
        <w:t xml:space="preserve">, duly seconded by </w:t>
      </w:r>
      <w:r w:rsidR="00FC71C3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FE18C5" w:rsidRDefault="00FE18C5" w:rsidP="00FE18C5">
      <w:pPr>
        <w:pStyle w:val="NoSpacing"/>
        <w:rPr>
          <w:rFonts w:cstheme="minorHAnsi"/>
        </w:rPr>
      </w:pPr>
    </w:p>
    <w:p w:rsidR="00FE18C5" w:rsidRDefault="00FE18C5" w:rsidP="00FE18C5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8A3921">
        <w:rPr>
          <w:rFonts w:cstheme="minorHAnsi"/>
        </w:rPr>
        <w:t xml:space="preserve"> for Isaiah Faust and Avery Hayes to use a pool vehicle for out of state travel </w:t>
      </w:r>
      <w:r w:rsidR="008B25C9">
        <w:rPr>
          <w:rFonts w:cstheme="minorHAnsi"/>
        </w:rPr>
        <w:t>to Pennsylvania August 14</w:t>
      </w:r>
      <w:r w:rsidR="008B25C9" w:rsidRPr="008B25C9">
        <w:rPr>
          <w:rFonts w:cstheme="minorHAnsi"/>
          <w:vertAlign w:val="superscript"/>
        </w:rPr>
        <w:t>th</w:t>
      </w:r>
      <w:r w:rsidR="008B25C9">
        <w:rPr>
          <w:rFonts w:cstheme="minorHAnsi"/>
        </w:rPr>
        <w:t xml:space="preserve"> – 18</w:t>
      </w:r>
      <w:r w:rsidR="008B25C9" w:rsidRPr="008B25C9">
        <w:rPr>
          <w:rFonts w:cstheme="minorHAnsi"/>
          <w:vertAlign w:val="superscript"/>
        </w:rPr>
        <w:t>th</w:t>
      </w:r>
      <w:r w:rsidR="008B25C9">
        <w:rPr>
          <w:rFonts w:cstheme="minorHAnsi"/>
        </w:rPr>
        <w:t xml:space="preserve"> for training in fire tactics</w:t>
      </w:r>
      <w:r>
        <w:rPr>
          <w:rFonts w:cstheme="minorHAnsi"/>
        </w:rPr>
        <w:t>.</w:t>
      </w:r>
      <w:r w:rsidR="008B25C9">
        <w:rPr>
          <w:rFonts w:cstheme="minorHAnsi"/>
        </w:rPr>
        <w:t xml:space="preserve"> Isaiah and Avery paid for all of their expenses.</w:t>
      </w:r>
      <w:r w:rsidRPr="006B670A">
        <w:rPr>
          <w:rFonts w:cstheme="minorHAnsi"/>
        </w:rPr>
        <w:t xml:space="preserve"> </w:t>
      </w:r>
      <w:r w:rsidRPr="00FC71C3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FC71C3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5E2552" w:rsidRDefault="005E2552" w:rsidP="00076455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FC71C3" w:rsidRDefault="00FC71C3" w:rsidP="00FC71C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FC71C3" w:rsidRDefault="00FC71C3" w:rsidP="00FC71C3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FC71C3" w:rsidRDefault="00FC71C3" w:rsidP="00076455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EE5CCA" w:rsidRDefault="00EE5CCA" w:rsidP="00EE5CCA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90185B" w:rsidRDefault="0090185B" w:rsidP="0090185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Nicholas Dezelan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</w:t>
      </w:r>
      <w:r w:rsidRPr="0090185B">
        <w:rPr>
          <w:rFonts w:cstheme="minorHAnsi"/>
        </w:rPr>
        <w:t xml:space="preserve">#33 </w:t>
      </w:r>
      <w:r>
        <w:rPr>
          <w:rFonts w:cstheme="minorHAnsi"/>
        </w:rPr>
        <w:t>to F.A. Wilhelm Construction for the Waste Water Treatment Plant Improvements Project in the amount of $</w:t>
      </w:r>
      <w:r w:rsidR="00740EF3" w:rsidRPr="00740EF3">
        <w:rPr>
          <w:rFonts w:cstheme="minorHAnsi"/>
        </w:rPr>
        <w:t>85,435.40</w:t>
      </w:r>
      <w:r w:rsidRPr="00740EF3">
        <w:rPr>
          <w:rFonts w:cstheme="minorHAnsi"/>
        </w:rPr>
        <w:t xml:space="preserve"> </w:t>
      </w:r>
      <w:r>
        <w:rPr>
          <w:rFonts w:cstheme="minorHAnsi"/>
        </w:rPr>
        <w:t xml:space="preserve">with a retainage of </w:t>
      </w:r>
      <w:r w:rsidRPr="00740EF3">
        <w:rPr>
          <w:rFonts w:cstheme="minorHAnsi"/>
        </w:rPr>
        <w:t>$</w:t>
      </w:r>
      <w:r w:rsidR="00740EF3" w:rsidRPr="00740EF3">
        <w:rPr>
          <w:rFonts w:cstheme="minorHAnsi"/>
        </w:rPr>
        <w:t>4,496.60</w:t>
      </w:r>
      <w:r w:rsidRPr="00740EF3">
        <w:rPr>
          <w:rFonts w:cstheme="minorHAnsi"/>
        </w:rPr>
        <w:t xml:space="preserve"> </w:t>
      </w:r>
      <w:r>
        <w:rPr>
          <w:rFonts w:cstheme="minorHAnsi"/>
        </w:rPr>
        <w:t>for a total payment for Application #</w:t>
      </w:r>
      <w:r w:rsidRPr="0090185B">
        <w:rPr>
          <w:rFonts w:cstheme="minorHAnsi"/>
        </w:rPr>
        <w:t>33</w:t>
      </w:r>
      <w:r>
        <w:rPr>
          <w:rFonts w:cstheme="minorHAnsi"/>
        </w:rPr>
        <w:t xml:space="preserve"> of $</w:t>
      </w:r>
      <w:r w:rsidR="00740EF3" w:rsidRPr="00740EF3">
        <w:rPr>
          <w:rFonts w:cstheme="minorHAnsi"/>
        </w:rPr>
        <w:t>89,932.00.</w:t>
      </w:r>
      <w:r w:rsidRPr="00740EF3">
        <w:rPr>
          <w:rFonts w:eastAsia="Times New Roman"/>
        </w:rPr>
        <w:t xml:space="preserve"> </w:t>
      </w:r>
      <w:r>
        <w:rPr>
          <w:rFonts w:eastAsia="Times New Roman"/>
        </w:rPr>
        <w:t>Robertson</w:t>
      </w:r>
      <w:r w:rsidRPr="0090185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90185B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EE5CCA" w:rsidRDefault="00EE5CCA" w:rsidP="00EE5CCA">
      <w:pPr>
        <w:pStyle w:val="NoSpacing"/>
        <w:rPr>
          <w:rFonts w:cstheme="minorHAnsi"/>
          <w:b/>
          <w:color w:val="FF0000"/>
        </w:rPr>
      </w:pPr>
    </w:p>
    <w:p w:rsidR="00DA1C87" w:rsidRDefault="00EE5CCA" w:rsidP="00EE5CCA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A85ABF">
        <w:rPr>
          <w:rFonts w:cstheme="minorHAnsi"/>
        </w:rPr>
        <w:t xml:space="preserve"> to hire Gavin Lockridge as an Apprentice Operator</w:t>
      </w:r>
      <w:r w:rsidR="00DA1C87">
        <w:rPr>
          <w:rFonts w:cstheme="minorHAnsi"/>
        </w:rPr>
        <w:t xml:space="preserve"> I with a probationary hourly rate of $22.00; after (90) ninety days, Gavin will be eligible for the full hourly rate up to $26.00</w:t>
      </w:r>
      <w:r w:rsidR="00740EF3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DA1C87" w:rsidRDefault="00DA1C87" w:rsidP="00EE5CCA">
      <w:pPr>
        <w:pStyle w:val="NoSpacing"/>
        <w:rPr>
          <w:rFonts w:cstheme="minorHAnsi"/>
        </w:rPr>
      </w:pPr>
    </w:p>
    <w:p w:rsidR="00EE5CCA" w:rsidRPr="000B5224" w:rsidRDefault="00DA1C87" w:rsidP="00EE5CCA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 to hire Carter Achor</w:t>
      </w:r>
      <w:r w:rsidR="00192415">
        <w:rPr>
          <w:rFonts w:cstheme="minorHAnsi"/>
        </w:rPr>
        <w:t xml:space="preserve"> and Zachary VanDyke</w:t>
      </w:r>
      <w:r>
        <w:rPr>
          <w:rFonts w:cstheme="minorHAnsi"/>
        </w:rPr>
        <w:t xml:space="preserve"> as a Field Technician </w:t>
      </w:r>
      <w:r w:rsidR="00F31F51">
        <w:rPr>
          <w:rFonts w:cstheme="minorHAnsi"/>
        </w:rPr>
        <w:t>with</w:t>
      </w:r>
      <w:r w:rsidR="00192415">
        <w:rPr>
          <w:rFonts w:cstheme="minorHAnsi"/>
        </w:rPr>
        <w:t xml:space="preserve"> an </w:t>
      </w:r>
      <w:r>
        <w:rPr>
          <w:rFonts w:cstheme="minorHAnsi"/>
        </w:rPr>
        <w:t>hourly rate of $22.00</w:t>
      </w:r>
      <w:r w:rsidR="00192415">
        <w:rPr>
          <w:rFonts w:cstheme="minorHAnsi"/>
        </w:rPr>
        <w:t>, effective August 9</w:t>
      </w:r>
      <w:r w:rsidR="00192415" w:rsidRPr="00192415">
        <w:rPr>
          <w:rFonts w:cstheme="minorHAnsi"/>
          <w:vertAlign w:val="superscript"/>
        </w:rPr>
        <w:t>th</w:t>
      </w:r>
      <w:r w:rsidR="00192415">
        <w:rPr>
          <w:rFonts w:cstheme="minorHAnsi"/>
        </w:rPr>
        <w:t xml:space="preserve">. </w:t>
      </w:r>
      <w:r w:rsidR="00EE5CCA" w:rsidRPr="001111ED">
        <w:rPr>
          <w:rFonts w:eastAsia="Times New Roman"/>
        </w:rPr>
        <w:t xml:space="preserve">Shelby </w:t>
      </w:r>
      <w:r w:rsidR="00EE5CCA">
        <w:rPr>
          <w:rFonts w:eastAsia="Times New Roman"/>
          <w:color w:val="000000"/>
        </w:rPr>
        <w:t>moved to approve</w:t>
      </w:r>
      <w:r w:rsidR="00740EF3">
        <w:rPr>
          <w:rFonts w:eastAsia="Times New Roman"/>
          <w:color w:val="000000"/>
        </w:rPr>
        <w:t xml:space="preserve"> all (3) three hires</w:t>
      </w:r>
      <w:r w:rsidR="00EE5CCA">
        <w:rPr>
          <w:rFonts w:eastAsia="Times New Roman"/>
          <w:color w:val="000000"/>
        </w:rPr>
        <w:t xml:space="preserve">, duly seconded by </w:t>
      </w:r>
      <w:r w:rsidR="00EE5CCA" w:rsidRPr="001111ED">
        <w:rPr>
          <w:rFonts w:eastAsia="Times New Roman"/>
        </w:rPr>
        <w:t>Locke</w:t>
      </w:r>
      <w:r w:rsidR="00EE5CCA">
        <w:rPr>
          <w:rFonts w:eastAsia="Times New Roman"/>
          <w:color w:val="000000"/>
        </w:rPr>
        <w:t xml:space="preserve">. </w:t>
      </w:r>
      <w:r w:rsidR="00EE5CCA" w:rsidRPr="004555F3">
        <w:rPr>
          <w:rFonts w:cstheme="minorHAnsi"/>
        </w:rPr>
        <w:t xml:space="preserve">Motion carried </w:t>
      </w:r>
      <w:r w:rsidR="00EE5CCA" w:rsidRPr="004555F3">
        <w:rPr>
          <w:rFonts w:ascii="Viner Hand ITC" w:hAnsi="Viner Hand ITC" w:cstheme="minorHAnsi"/>
        </w:rPr>
        <w:t xml:space="preserve">viva voce.     </w:t>
      </w:r>
    </w:p>
    <w:p w:rsidR="00EE5CCA" w:rsidRDefault="00EE5CCA" w:rsidP="00EE5CCA">
      <w:pPr>
        <w:pStyle w:val="NoSpacing"/>
        <w:rPr>
          <w:rFonts w:cstheme="minorHAnsi"/>
          <w:b/>
          <w:color w:val="FF0000"/>
        </w:rPr>
      </w:pPr>
    </w:p>
    <w:p w:rsidR="0090185B" w:rsidRDefault="0090185B" w:rsidP="0092610B">
      <w:pPr>
        <w:pStyle w:val="NoSpacing"/>
        <w:rPr>
          <w:rFonts w:cstheme="minorHAnsi"/>
          <w:b/>
        </w:rPr>
      </w:pPr>
      <w:r w:rsidRPr="004230C5">
        <w:rPr>
          <w:rFonts w:cstheme="minorHAnsi"/>
        </w:rPr>
        <w:t xml:space="preserve">Nicholas </w:t>
      </w:r>
      <w:r w:rsidR="004230C5">
        <w:rPr>
          <w:rFonts w:cstheme="minorHAnsi"/>
        </w:rPr>
        <w:t>Dezelan provided the Board an update on the Waste Water Treatment Plant Improvements Project.</w:t>
      </w:r>
    </w:p>
    <w:p w:rsidR="004230C5" w:rsidRDefault="004230C5" w:rsidP="0092610B">
      <w:pPr>
        <w:pStyle w:val="NoSpacing"/>
        <w:rPr>
          <w:rFonts w:cstheme="minorHAnsi"/>
          <w:b/>
        </w:rPr>
      </w:pPr>
    </w:p>
    <w:p w:rsidR="0092610B" w:rsidRDefault="0092610B" w:rsidP="0092610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:rsidR="00A85ABF" w:rsidRDefault="00A85ABF" w:rsidP="00A85ABF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 of the June Financials for electric, water, sewer, and storm water utilities. </w:t>
      </w:r>
      <w:r>
        <w:rPr>
          <w:rFonts w:eastAsia="Times New Roman"/>
        </w:rPr>
        <w:t>Locke</w:t>
      </w:r>
      <w:r w:rsidRPr="0084098E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2610B" w:rsidRDefault="0092610B" w:rsidP="0092610B">
      <w:pPr>
        <w:pStyle w:val="NoSpacing"/>
        <w:rPr>
          <w:rFonts w:cstheme="minorHAnsi"/>
          <w:b/>
          <w:color w:val="FF0000"/>
        </w:rPr>
      </w:pPr>
    </w:p>
    <w:p w:rsidR="0092610B" w:rsidRDefault="0092610B" w:rsidP="0092610B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496D14">
        <w:rPr>
          <w:rFonts w:cstheme="minorHAnsi"/>
        </w:rPr>
        <w:t xml:space="preserve"> of the revised Storm</w:t>
      </w:r>
      <w:r w:rsidR="002E12B4">
        <w:rPr>
          <w:rFonts w:cstheme="minorHAnsi"/>
        </w:rPr>
        <w:t>w</w:t>
      </w:r>
      <w:r w:rsidR="00496D14">
        <w:rPr>
          <w:rFonts w:cstheme="minorHAnsi"/>
        </w:rPr>
        <w:t>ater Coordinator job description</w:t>
      </w:r>
      <w:r>
        <w:rPr>
          <w:rFonts w:cstheme="minorHAnsi"/>
        </w:rPr>
        <w:t xml:space="preserve">. </w:t>
      </w:r>
      <w:r w:rsidRPr="0092610B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A85ABF" w:rsidRDefault="00A85ABF" w:rsidP="0092610B">
      <w:pPr>
        <w:pStyle w:val="NoSpacing"/>
        <w:rPr>
          <w:rFonts w:cstheme="minorHAnsi"/>
        </w:rPr>
      </w:pPr>
    </w:p>
    <w:p w:rsidR="0092610B" w:rsidRDefault="0092610B" w:rsidP="0092610B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2E12B4">
        <w:rPr>
          <w:rFonts w:cstheme="minorHAnsi"/>
        </w:rPr>
        <w:t xml:space="preserve"> to hire Savannah Riley as the Stormwater/Flood Plain/MS4 Coordinator</w:t>
      </w:r>
      <w:r w:rsidR="00BF7C01">
        <w:rPr>
          <w:rFonts w:cstheme="minorHAnsi"/>
        </w:rPr>
        <w:t xml:space="preserve"> with a starting salary of $65,000.00, effective August 18</w:t>
      </w:r>
      <w:r w:rsidR="00BF7C01" w:rsidRPr="00BF7C01">
        <w:rPr>
          <w:rFonts w:cstheme="minorHAnsi"/>
          <w:vertAlign w:val="superscript"/>
        </w:rPr>
        <w:t>th</w:t>
      </w:r>
      <w:r w:rsidR="00BF7C01">
        <w:rPr>
          <w:rFonts w:cstheme="minorHAnsi"/>
        </w:rPr>
        <w:t xml:space="preserve">. Upon completion of required MS4 certifications, Savannah’s </w:t>
      </w:r>
      <w:r w:rsidR="00D64E66">
        <w:rPr>
          <w:rFonts w:cstheme="minorHAnsi"/>
        </w:rPr>
        <w:t xml:space="preserve">annual </w:t>
      </w:r>
      <w:r w:rsidR="00BF7C01">
        <w:rPr>
          <w:rFonts w:cstheme="minorHAnsi"/>
        </w:rPr>
        <w:t xml:space="preserve">salary will </w:t>
      </w:r>
      <w:r w:rsidR="00D64E66">
        <w:rPr>
          <w:rFonts w:cstheme="minorHAnsi"/>
        </w:rPr>
        <w:t xml:space="preserve">be </w:t>
      </w:r>
      <w:r w:rsidR="00BF7C01">
        <w:rPr>
          <w:rFonts w:cstheme="minorHAnsi"/>
        </w:rPr>
        <w:t>increase</w:t>
      </w:r>
      <w:r w:rsidR="00D64E66">
        <w:rPr>
          <w:rFonts w:cstheme="minorHAnsi"/>
        </w:rPr>
        <w:t>d</w:t>
      </w:r>
      <w:r w:rsidR="00BF7C01">
        <w:rPr>
          <w:rFonts w:cstheme="minorHAnsi"/>
        </w:rPr>
        <w:t xml:space="preserve"> to $70,000.00</w:t>
      </w:r>
      <w:r w:rsidR="00D64E66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eastAsia="Times New Roman"/>
        </w:rPr>
        <w:t>Breese</w:t>
      </w:r>
      <w:r w:rsidRPr="0092610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="00D64E66">
        <w:rPr>
          <w:rFonts w:eastAsia="Times New Roman"/>
          <w:color w:val="000000"/>
        </w:rPr>
        <w:t xml:space="preserve">       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050152" w:rsidRPr="00E125BB" w:rsidRDefault="00050152" w:rsidP="009D0DFE">
      <w:pPr>
        <w:pStyle w:val="NoSpacing"/>
        <w:rPr>
          <w:rFonts w:cstheme="minorHAnsi"/>
        </w:rPr>
      </w:pPr>
    </w:p>
    <w:p w:rsidR="00321CD9" w:rsidRDefault="00725ECD" w:rsidP="00EF451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="00EF4515" w:rsidRPr="00EA1E56">
        <w:rPr>
          <w:rFonts w:cstheme="minorHAnsi"/>
          <w:b/>
        </w:rPr>
        <w:t>:</w:t>
      </w:r>
    </w:p>
    <w:p w:rsidR="00571177" w:rsidRDefault="00571177" w:rsidP="00571177">
      <w:pPr>
        <w:pStyle w:val="NoSpacing"/>
        <w:rPr>
          <w:rFonts w:cstheme="minorHAnsi"/>
        </w:rPr>
      </w:pPr>
      <w:r w:rsidRPr="00654E33">
        <w:rPr>
          <w:rFonts w:cstheme="minorHAnsi"/>
        </w:rPr>
        <w:t xml:space="preserve">Charles Gill </w:t>
      </w:r>
      <w:r>
        <w:rPr>
          <w:rFonts w:cstheme="minorHAnsi"/>
        </w:rPr>
        <w:t>requested approval for the invoices that have been submitted from Donohue and Associates, Inc. for engineering services rendered from June 22</w:t>
      </w:r>
      <w:r w:rsidRPr="0057117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– July 30</w:t>
      </w:r>
      <w:r w:rsidRPr="0057117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for the Southside Water Improvements Project-Water Storage Tower Project in the amount of $24,175.90.</w:t>
      </w:r>
      <w:r w:rsidRPr="00725ECD">
        <w:rPr>
          <w:rFonts w:cstheme="minorHAnsi"/>
        </w:rPr>
        <w:t xml:space="preserve"> </w:t>
      </w:r>
      <w:r w:rsidRPr="007C72AC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7C72AC">
        <w:rPr>
          <w:rFonts w:cstheme="minorHAnsi"/>
        </w:rPr>
        <w:t>Shelby</w:t>
      </w:r>
      <w:r>
        <w:rPr>
          <w:rFonts w:cstheme="minorHAnsi"/>
        </w:rPr>
        <w:t>.</w:t>
      </w:r>
      <w:r w:rsidR="00F31F51">
        <w:rPr>
          <w:rFonts w:cstheme="minorHAnsi"/>
        </w:rPr>
        <w:t xml:space="preserve">    </w:t>
      </w:r>
      <w:r>
        <w:rPr>
          <w:rFonts w:cstheme="minorHAnsi"/>
        </w:rPr>
        <w:t xml:space="preserve">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F656BA" w:rsidRDefault="00F656BA" w:rsidP="00321CD9">
      <w:pPr>
        <w:pStyle w:val="NoSpacing"/>
        <w:rPr>
          <w:rFonts w:cstheme="minorHAnsi"/>
        </w:rPr>
      </w:pPr>
    </w:p>
    <w:p w:rsidR="00725ECD" w:rsidRDefault="00725ECD" w:rsidP="00725ECD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B14355">
        <w:rPr>
          <w:rFonts w:cstheme="minorHAnsi"/>
        </w:rPr>
        <w:t xml:space="preserve"> of Task Order No. 3-2 to Continuing Professional Services Agreement between the City of Greenfield and Peerless Midwest, Inc. </w:t>
      </w:r>
      <w:r w:rsidR="00567A7E">
        <w:rPr>
          <w:rFonts w:cstheme="minorHAnsi"/>
        </w:rPr>
        <w:t xml:space="preserve">to drill one (1) twenty-four (24) inch diameter casing well </w:t>
      </w:r>
      <w:r w:rsidR="007252C2">
        <w:rPr>
          <w:rFonts w:cstheme="minorHAnsi"/>
        </w:rPr>
        <w:t>located on the 823 West US 40 property</w:t>
      </w:r>
      <w:r w:rsidR="00567A7E">
        <w:rPr>
          <w:rFonts w:cstheme="minorHAnsi"/>
        </w:rPr>
        <w:t xml:space="preserve"> </w:t>
      </w:r>
      <w:r w:rsidR="00B14355">
        <w:rPr>
          <w:rFonts w:cstheme="minorHAnsi"/>
        </w:rPr>
        <w:t>with a not-to-exceed cost of $245,000.00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92610B">
        <w:rPr>
          <w:rFonts w:cstheme="minorHAnsi"/>
        </w:rPr>
        <w:t>Breese</w:t>
      </w:r>
      <w:r w:rsidRPr="0092610B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92610B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25ECD" w:rsidRDefault="00725ECD" w:rsidP="00321CD9">
      <w:pPr>
        <w:pStyle w:val="NoSpacing"/>
        <w:rPr>
          <w:rFonts w:cstheme="minorHAnsi"/>
        </w:rPr>
      </w:pPr>
    </w:p>
    <w:p w:rsidR="00725ECD" w:rsidRDefault="00725ECD" w:rsidP="00725ECD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F31F51">
        <w:rPr>
          <w:rFonts w:cstheme="minorHAnsi"/>
        </w:rPr>
        <w:t xml:space="preserve"> for the promotion of Luke Laughlin to Water Distribution Operator F with an hourly rate of $26.47, effective August 16</w:t>
      </w:r>
      <w:r w:rsidR="00F31F51" w:rsidRPr="00F31F51">
        <w:rPr>
          <w:rFonts w:cstheme="minorHAnsi"/>
          <w:vertAlign w:val="superscript"/>
        </w:rPr>
        <w:t>th</w:t>
      </w:r>
      <w:r w:rsidR="00F31F51"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92610B">
        <w:rPr>
          <w:rFonts w:cstheme="minorHAnsi"/>
        </w:rPr>
        <w:t>Robertson</w:t>
      </w:r>
      <w:r w:rsidRPr="0092610B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92610B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="00F31F51">
        <w:rPr>
          <w:rFonts w:cstheme="minorHAnsi"/>
        </w:rPr>
        <w:t xml:space="preserve">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123C30" w:rsidRPr="00123C30" w:rsidRDefault="00123C30" w:rsidP="00123C30">
      <w:pPr>
        <w:pStyle w:val="NoSpacing"/>
        <w:rPr>
          <w:rFonts w:cstheme="minorHAnsi"/>
        </w:rPr>
      </w:pPr>
    </w:p>
    <w:p w:rsidR="00123C30" w:rsidRDefault="00123C30" w:rsidP="00123C3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</w:t>
      </w:r>
      <w:r w:rsidR="000B5224">
        <w:rPr>
          <w:rFonts w:cstheme="minorHAnsi"/>
          <w:b/>
        </w:rPr>
        <w:t xml:space="preserve"> DEPARTMENT</w:t>
      </w:r>
      <w:r>
        <w:rPr>
          <w:rFonts w:cstheme="minorHAnsi"/>
          <w:b/>
        </w:rPr>
        <w:t>:</w:t>
      </w:r>
    </w:p>
    <w:p w:rsidR="00123C30" w:rsidRPr="00123C30" w:rsidRDefault="00123C30" w:rsidP="00123C30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D64E66">
        <w:rPr>
          <w:rFonts w:cstheme="minorHAnsi"/>
        </w:rPr>
        <w:t xml:space="preserve"> </w:t>
      </w:r>
      <w:r w:rsidR="00EF7267">
        <w:rPr>
          <w:rFonts w:cstheme="minorHAnsi"/>
        </w:rPr>
        <w:t>of the pay increase for Brandon Evans of $36.32, effective August 2</w:t>
      </w:r>
      <w:r w:rsidR="00EF7267" w:rsidRPr="00EF7267">
        <w:rPr>
          <w:rFonts w:cstheme="minorHAnsi"/>
          <w:vertAlign w:val="superscript"/>
        </w:rPr>
        <w:t>nd</w:t>
      </w:r>
      <w:r w:rsidR="00EF7267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92610B">
        <w:rPr>
          <w:rFonts w:eastAsia="Times New Roman"/>
        </w:rPr>
        <w:t>Locke</w:t>
      </w:r>
      <w:r w:rsidRPr="0092610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92610B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501225">
      <w:pPr>
        <w:pStyle w:val="NoSpacing"/>
        <w:rPr>
          <w:rFonts w:cstheme="minorHAnsi"/>
          <w:b/>
          <w:color w:val="FF0000"/>
        </w:rPr>
      </w:pPr>
    </w:p>
    <w:p w:rsidR="00123C30" w:rsidRPr="00123C30" w:rsidRDefault="00123C30" w:rsidP="00123C30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85761B">
        <w:rPr>
          <w:rFonts w:cstheme="minorHAnsi"/>
        </w:rPr>
        <w:t xml:space="preserve"> for the thirty-six (36) month Contract Agreement with Ninestar for one (1</w:t>
      </w:r>
      <w:r w:rsidR="003D6720">
        <w:rPr>
          <w:rFonts w:cstheme="minorHAnsi"/>
        </w:rPr>
        <w:t>)</w:t>
      </w:r>
      <w:r w:rsidR="0085761B">
        <w:rPr>
          <w:rFonts w:cstheme="minorHAnsi"/>
        </w:rPr>
        <w:t xml:space="preserve"> gig internet service at a monthly cost of $310.00</w:t>
      </w:r>
      <w:r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85761B">
        <w:rPr>
          <w:rFonts w:eastAsia="Times New Roman"/>
          <w:color w:val="000000"/>
        </w:rPr>
        <w:t xml:space="preserve">This increased connection speed is required to maintain the </w:t>
      </w:r>
      <w:r w:rsidR="003D6720">
        <w:rPr>
          <w:rFonts w:eastAsia="Times New Roman"/>
          <w:color w:val="000000"/>
        </w:rPr>
        <w:t>C</w:t>
      </w:r>
      <w:r w:rsidR="0085761B">
        <w:rPr>
          <w:rFonts w:eastAsia="Times New Roman"/>
          <w:color w:val="000000"/>
        </w:rPr>
        <w:t xml:space="preserve">ity’s ability to move information between the network on the internet. </w:t>
      </w:r>
      <w:r w:rsidR="0092610B">
        <w:rPr>
          <w:rFonts w:eastAsia="Times New Roman"/>
        </w:rPr>
        <w:t>Locke</w:t>
      </w:r>
      <w:r w:rsidRPr="0092610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92610B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Pr="00E51EDF" w:rsidRDefault="00123C30" w:rsidP="00501225">
      <w:pPr>
        <w:pStyle w:val="NoSpacing"/>
        <w:rPr>
          <w:rFonts w:cstheme="minorHAnsi"/>
          <w:b/>
          <w:color w:val="FF0000"/>
        </w:rPr>
      </w:pPr>
    </w:p>
    <w:p w:rsidR="000335CA" w:rsidRPr="000335CA" w:rsidRDefault="00217770" w:rsidP="000B522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92610B">
        <w:rPr>
          <w:rFonts w:cstheme="minorHAnsi"/>
        </w:rPr>
        <w:t>None</w:t>
      </w:r>
    </w:p>
    <w:p w:rsidR="009B041A" w:rsidRPr="000335CA" w:rsidRDefault="00601803" w:rsidP="008F2F44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8F2F4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0608EE">
      <w:pPr>
        <w:pStyle w:val="NoSpacing"/>
        <w:rPr>
          <w:rFonts w:ascii="Viner Hand ITC" w:hAnsi="Viner Hand ITC" w:cstheme="minorHAnsi"/>
        </w:rPr>
      </w:pPr>
      <w:r w:rsidRPr="0092610B">
        <w:rPr>
          <w:rFonts w:cstheme="minorHAnsi"/>
        </w:rPr>
        <w:t>Shelby</w:t>
      </w:r>
      <w:r w:rsidR="007378FC" w:rsidRPr="0092610B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92610B" w:rsidRPr="0092610B">
        <w:rPr>
          <w:rFonts w:cstheme="minorHAnsi"/>
        </w:rPr>
        <w:t>10:32</w:t>
      </w:r>
      <w:r w:rsidR="00186724" w:rsidRPr="0092610B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92610B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D551BC" w:rsidRPr="00E51EDF" w:rsidRDefault="00D551BC" w:rsidP="008F2F44">
      <w:pPr>
        <w:pStyle w:val="NoSpacing"/>
        <w:rPr>
          <w:rFonts w:cstheme="minorHAnsi"/>
        </w:rPr>
      </w:pPr>
    </w:p>
    <w:p w:rsidR="000457CC" w:rsidRDefault="00354FF6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92610B" w:rsidRPr="0092610B">
        <w:rPr>
          <w:rFonts w:cstheme="minorHAnsi"/>
        </w:rPr>
        <w:t>August 26</w:t>
      </w:r>
      <w:r w:rsidR="0092610B" w:rsidRPr="0092610B">
        <w:rPr>
          <w:rFonts w:cstheme="minorHAnsi"/>
          <w:vertAlign w:val="superscript"/>
        </w:rPr>
        <w:t>th</w:t>
      </w:r>
      <w:r w:rsidR="0092610B" w:rsidRPr="0092610B">
        <w:rPr>
          <w:rFonts w:cstheme="minorHAnsi"/>
        </w:rPr>
        <w:t xml:space="preserve"> at</w:t>
      </w:r>
      <w:r w:rsidR="00F97AA9" w:rsidRPr="0092610B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3718E4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</w:t>
      </w:r>
    </w:p>
    <w:p w:rsidR="00AB1F93" w:rsidRPr="00E51EDF" w:rsidRDefault="00AB1F93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3718E4" w:rsidRDefault="003718E4" w:rsidP="00F547E3">
      <w:pPr>
        <w:pStyle w:val="NoSpacing"/>
        <w:rPr>
          <w:rFonts w:cstheme="minorHAnsi"/>
        </w:rPr>
      </w:pPr>
    </w:p>
    <w:p w:rsidR="00F547E3" w:rsidRPr="00F547E3" w:rsidRDefault="00F547E3" w:rsidP="00F547E3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</w:t>
      </w:r>
    </w:p>
    <w:p w:rsidR="000855F0" w:rsidRDefault="00335870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Susan Dillman</w:t>
      </w:r>
      <w:r w:rsidR="003718E4">
        <w:rPr>
          <w:rFonts w:cstheme="minorHAnsi"/>
        </w:rPr>
        <w:t>, Deputy Chief Clerk-Treasurer</w:t>
      </w:r>
      <w:r w:rsidR="00FB1FDC" w:rsidRPr="00E51EDF">
        <w:rPr>
          <w:rFonts w:cstheme="minorHAnsi"/>
        </w:rPr>
        <w:t xml:space="preserve">    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  <w:t xml:space="preserve">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bookmarkStart w:id="0" w:name="_GoBack"/>
      <w:bookmarkEnd w:id="0"/>
    </w:p>
    <w:sectPr w:rsidR="000855F0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66" w:rsidRDefault="00D64E66" w:rsidP="00547205">
      <w:pPr>
        <w:spacing w:after="0" w:line="240" w:lineRule="auto"/>
      </w:pPr>
      <w:r>
        <w:separator/>
      </w:r>
    </w:p>
  </w:endnote>
  <w:endnote w:type="continuationSeparator" w:id="0">
    <w:p w:rsidR="00D64E66" w:rsidRDefault="00D64E66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66" w:rsidRPr="00090AB3" w:rsidRDefault="00D64E66">
    <w:pPr>
      <w:pStyle w:val="Footer"/>
    </w:pPr>
    <w:r>
      <w:t xml:space="preserve">                                                                                                                                       </w:t>
    </w:r>
    <w:r w:rsidRPr="00090AB3">
      <w:t xml:space="preserve">Board of Works Minutes </w:t>
    </w:r>
    <w:r>
      <w:t>08-12-2025</w:t>
    </w:r>
  </w:p>
  <w:p w:rsidR="00D64E66" w:rsidRDefault="00D64E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66" w:rsidRPr="00090AB3" w:rsidRDefault="00D64E66" w:rsidP="00805898">
    <w:pPr>
      <w:pStyle w:val="Footer"/>
      <w:jc w:val="right"/>
    </w:pPr>
    <w:r w:rsidRPr="00090AB3">
      <w:t xml:space="preserve">Board of Works Minutes </w:t>
    </w:r>
    <w:r>
      <w:t>08-12-2025</w:t>
    </w:r>
    <w:r w:rsidRPr="00090AB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66" w:rsidRDefault="00D64E66" w:rsidP="00547205">
      <w:pPr>
        <w:spacing w:after="0" w:line="240" w:lineRule="auto"/>
      </w:pPr>
      <w:r>
        <w:separator/>
      </w:r>
    </w:p>
  </w:footnote>
  <w:footnote w:type="continuationSeparator" w:id="0">
    <w:p w:rsidR="00D64E66" w:rsidRDefault="00D64E66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D64E66" w:rsidRDefault="00D64E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E66" w:rsidRDefault="00D64E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9FC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829"/>
    <w:rsid w:val="00076FCD"/>
    <w:rsid w:val="00077B36"/>
    <w:rsid w:val="0008003F"/>
    <w:rsid w:val="0008011B"/>
    <w:rsid w:val="0008026D"/>
    <w:rsid w:val="00080A05"/>
    <w:rsid w:val="00080C73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AB3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1ED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26D2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415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6EB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2B4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394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5870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8E4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611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6720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0C5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0AEC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639A"/>
    <w:rsid w:val="00496D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52B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6F8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7E"/>
    <w:rsid w:val="00567AE3"/>
    <w:rsid w:val="005701D1"/>
    <w:rsid w:val="00570881"/>
    <w:rsid w:val="00570A69"/>
    <w:rsid w:val="00570B03"/>
    <w:rsid w:val="00570E6E"/>
    <w:rsid w:val="00571177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2552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553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2C2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0EF3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6BE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3A0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61B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921"/>
    <w:rsid w:val="008A3B90"/>
    <w:rsid w:val="008A432D"/>
    <w:rsid w:val="008A487B"/>
    <w:rsid w:val="008A4880"/>
    <w:rsid w:val="008A4C1D"/>
    <w:rsid w:val="008A505F"/>
    <w:rsid w:val="008A5C71"/>
    <w:rsid w:val="008A6799"/>
    <w:rsid w:val="008A7643"/>
    <w:rsid w:val="008B1014"/>
    <w:rsid w:val="008B238A"/>
    <w:rsid w:val="008B25C9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85B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10B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349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3F6F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6F48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0CE8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5ABF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355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BF7C01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884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68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3E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4E66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BAA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1C87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0FD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48D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619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5CCA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267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1F51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1C3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8C5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F104-0712-4C79-BA6C-65265258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Penny Lawyer</cp:lastModifiedBy>
  <cp:revision>26</cp:revision>
  <cp:lastPrinted>2025-08-22T16:44:00Z</cp:lastPrinted>
  <dcterms:created xsi:type="dcterms:W3CDTF">2023-03-01T19:11:00Z</dcterms:created>
  <dcterms:modified xsi:type="dcterms:W3CDTF">2025-08-22T16:44:00Z</dcterms:modified>
</cp:coreProperties>
</file>