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E03697" w:rsidRDefault="00E03697" w:rsidP="0031409D">
      <w:pPr>
        <w:pStyle w:val="NoSpacing"/>
        <w:jc w:val="center"/>
        <w:rPr>
          <w:b/>
          <w:sz w:val="24"/>
          <w:szCs w:val="24"/>
        </w:rPr>
      </w:pPr>
      <w:r w:rsidRPr="00E03697">
        <w:rPr>
          <w:b/>
          <w:sz w:val="24"/>
          <w:szCs w:val="24"/>
        </w:rPr>
        <w:t>July 22</w:t>
      </w:r>
      <w:r w:rsidRPr="00E03697">
        <w:rPr>
          <w:b/>
          <w:sz w:val="24"/>
          <w:szCs w:val="24"/>
          <w:vertAlign w:val="superscript"/>
        </w:rPr>
        <w:t>nd</w:t>
      </w:r>
      <w:r w:rsidRPr="00E03697">
        <w:rPr>
          <w:b/>
          <w:sz w:val="24"/>
          <w:szCs w:val="24"/>
        </w:rPr>
        <w:t xml:space="preserve"> 2025</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F05B8A" w:rsidRPr="0061241D" w:rsidRDefault="00C40523" w:rsidP="000967DC">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163E12">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163E12">
        <w:rPr>
          <w:sz w:val="24"/>
          <w:szCs w:val="24"/>
        </w:rPr>
        <w:t>Larry Breese</w:t>
      </w:r>
      <w:r w:rsidR="00163E12">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7445D">
        <w:rPr>
          <w:sz w:val="24"/>
          <w:szCs w:val="24"/>
        </w:rPr>
        <w:t>Glenna Shelby</w:t>
      </w:r>
      <w:r w:rsidR="00455A0A" w:rsidRPr="0061241D">
        <w:rPr>
          <w:sz w:val="24"/>
          <w:szCs w:val="24"/>
        </w:rPr>
        <w:tab/>
        <w:t xml:space="preserve"> </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p>
    <w:p w:rsidR="00BF3ED7" w:rsidRPr="0061241D" w:rsidRDefault="00F05B8A" w:rsidP="000967DC">
      <w:pPr>
        <w:pStyle w:val="NoSpacing"/>
        <w:rPr>
          <w:sz w:val="24"/>
          <w:szCs w:val="24"/>
        </w:rPr>
      </w:pPr>
      <w:r w:rsidRPr="0061241D">
        <w:rPr>
          <w:sz w:val="24"/>
          <w:szCs w:val="24"/>
        </w:rPr>
        <w:tab/>
      </w:r>
      <w:r w:rsidRPr="0061241D">
        <w:rPr>
          <w:sz w:val="24"/>
          <w:szCs w:val="24"/>
        </w:rPr>
        <w:tab/>
      </w:r>
      <w:r w:rsidRPr="0061241D">
        <w:rPr>
          <w:sz w:val="24"/>
          <w:szCs w:val="24"/>
        </w:rPr>
        <w:tab/>
      </w:r>
      <w:r w:rsidR="00163E12">
        <w:rPr>
          <w:sz w:val="24"/>
          <w:szCs w:val="24"/>
        </w:rPr>
        <w:t>Brent Robertson</w:t>
      </w:r>
      <w:r w:rsidRPr="0061241D">
        <w:rPr>
          <w:sz w:val="24"/>
          <w:szCs w:val="24"/>
        </w:rPr>
        <w:tab/>
      </w:r>
      <w:r w:rsidRPr="0061241D">
        <w:rPr>
          <w:sz w:val="24"/>
          <w:szCs w:val="24"/>
        </w:rPr>
        <w:tab/>
      </w:r>
      <w:r w:rsidRPr="0061241D">
        <w:rPr>
          <w:sz w:val="24"/>
          <w:szCs w:val="24"/>
        </w:rPr>
        <w:tab/>
      </w:r>
      <w:r w:rsidR="00163E12">
        <w:rPr>
          <w:sz w:val="24"/>
          <w:szCs w:val="24"/>
        </w:rPr>
        <w:t>Gregg Morelock</w:t>
      </w:r>
      <w:r w:rsidR="00BF3ED7" w:rsidRPr="0061241D">
        <w:rPr>
          <w:sz w:val="24"/>
          <w:szCs w:val="24"/>
        </w:rPr>
        <w:t xml:space="preserve"> </w:t>
      </w:r>
    </w:p>
    <w:p w:rsidR="00BF3ED7" w:rsidRPr="0061241D" w:rsidRDefault="003F787E" w:rsidP="00F05B8A">
      <w:pPr>
        <w:pStyle w:val="NoSpacing"/>
        <w:ind w:left="1440" w:firstLine="720"/>
        <w:rPr>
          <w:sz w:val="24"/>
          <w:szCs w:val="24"/>
        </w:rPr>
      </w:pPr>
      <w:r>
        <w:rPr>
          <w:sz w:val="24"/>
          <w:szCs w:val="24"/>
        </w:rPr>
        <w:t>Penny Lawyer</w:t>
      </w:r>
      <w:r w:rsidR="0037445D">
        <w:rPr>
          <w:sz w:val="24"/>
          <w:szCs w:val="24"/>
        </w:rPr>
        <w:tab/>
      </w:r>
      <w:r w:rsidR="00F05B8A" w:rsidRPr="0061241D">
        <w:rPr>
          <w:sz w:val="24"/>
          <w:szCs w:val="24"/>
        </w:rPr>
        <w:tab/>
      </w:r>
      <w:r w:rsidR="00F05B8A" w:rsidRPr="0061241D">
        <w:rPr>
          <w:sz w:val="24"/>
          <w:szCs w:val="24"/>
        </w:rPr>
        <w:tab/>
      </w:r>
      <w:r w:rsidR="00F05B8A" w:rsidRPr="0061241D">
        <w:rPr>
          <w:sz w:val="24"/>
          <w:szCs w:val="24"/>
        </w:rPr>
        <w:tab/>
      </w:r>
      <w:r>
        <w:rPr>
          <w:sz w:val="24"/>
          <w:szCs w:val="24"/>
        </w:rPr>
        <w:t>Susan Dillman</w:t>
      </w:r>
      <w:r w:rsidR="00BF3ED7" w:rsidRPr="0061241D">
        <w:rPr>
          <w:sz w:val="24"/>
          <w:szCs w:val="24"/>
        </w:rPr>
        <w:tab/>
      </w:r>
    </w:p>
    <w:p w:rsidR="00736266" w:rsidRDefault="000F4E27" w:rsidP="00E51EDF">
      <w:pPr>
        <w:pStyle w:val="NoSpacing"/>
        <w:ind w:left="1440" w:firstLine="720"/>
        <w:rPr>
          <w:sz w:val="24"/>
          <w:szCs w:val="24"/>
        </w:rPr>
      </w:pPr>
      <w:r>
        <w:rPr>
          <w:sz w:val="24"/>
          <w:szCs w:val="24"/>
        </w:rPr>
        <w:t>Chief Brain Hartman</w:t>
      </w:r>
      <w:r w:rsidR="00E51EDF">
        <w:rPr>
          <w:sz w:val="24"/>
          <w:szCs w:val="24"/>
        </w:rPr>
        <w:tab/>
      </w:r>
      <w:r w:rsidR="00E51EDF">
        <w:rPr>
          <w:sz w:val="24"/>
          <w:szCs w:val="24"/>
        </w:rPr>
        <w:tab/>
      </w:r>
      <w:r w:rsidR="00E51EDF">
        <w:rPr>
          <w:sz w:val="24"/>
          <w:szCs w:val="24"/>
        </w:rPr>
        <w:tab/>
      </w:r>
      <w:r w:rsidR="00E03697">
        <w:rPr>
          <w:sz w:val="24"/>
          <w:szCs w:val="24"/>
        </w:rPr>
        <w:t>Charles Gill</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sidR="00E03697">
        <w:rPr>
          <w:sz w:val="24"/>
          <w:szCs w:val="24"/>
        </w:rPr>
        <w:t>Chief Jason Horning</w:t>
      </w:r>
      <w:r w:rsidR="00E51EDF">
        <w:rPr>
          <w:sz w:val="24"/>
          <w:szCs w:val="24"/>
        </w:rPr>
        <w:tab/>
      </w:r>
      <w:r w:rsidR="00E51EDF">
        <w:rPr>
          <w:sz w:val="24"/>
          <w:szCs w:val="24"/>
        </w:rPr>
        <w:tab/>
      </w:r>
      <w:r w:rsidR="00E51EDF">
        <w:rPr>
          <w:sz w:val="24"/>
          <w:szCs w:val="24"/>
        </w:rPr>
        <w:tab/>
      </w:r>
      <w:r w:rsidR="00E03697">
        <w:rPr>
          <w:sz w:val="24"/>
          <w:szCs w:val="24"/>
        </w:rPr>
        <w:t>Tyler Rankins</w:t>
      </w:r>
    </w:p>
    <w:p w:rsidR="00163E12" w:rsidRDefault="00E03697" w:rsidP="00E51EDF">
      <w:pPr>
        <w:pStyle w:val="NoSpacing"/>
        <w:ind w:left="1440" w:firstLine="720"/>
        <w:rPr>
          <w:sz w:val="24"/>
          <w:szCs w:val="24"/>
        </w:rPr>
      </w:pPr>
      <w:r>
        <w:rPr>
          <w:sz w:val="24"/>
          <w:szCs w:val="24"/>
        </w:rPr>
        <w:t>Nicholas Dezelan</w:t>
      </w:r>
      <w:r w:rsidR="00736266">
        <w:rPr>
          <w:sz w:val="24"/>
          <w:szCs w:val="24"/>
        </w:rPr>
        <w:tab/>
      </w:r>
      <w:r w:rsidR="00736266">
        <w:rPr>
          <w:sz w:val="24"/>
          <w:szCs w:val="24"/>
        </w:rPr>
        <w:tab/>
      </w:r>
      <w:r w:rsidR="00736266">
        <w:rPr>
          <w:sz w:val="24"/>
          <w:szCs w:val="24"/>
        </w:rPr>
        <w:tab/>
      </w:r>
      <w:r>
        <w:rPr>
          <w:sz w:val="24"/>
          <w:szCs w:val="24"/>
        </w:rPr>
        <w:t>Glen Morrow</w:t>
      </w:r>
    </w:p>
    <w:p w:rsidR="009200C9" w:rsidRPr="00F05B8A" w:rsidRDefault="00B01F22" w:rsidP="008F2F44">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1E2BCB" w:rsidRDefault="001E2BCB" w:rsidP="00271A6D">
      <w:pPr>
        <w:pStyle w:val="NoSpacing"/>
        <w:rPr>
          <w:rFonts w:cstheme="minorHAnsi"/>
        </w:rPr>
      </w:pPr>
      <w:r w:rsidRPr="001E2BCB">
        <w:rPr>
          <w:rFonts w:cstheme="minorHAnsi"/>
        </w:rPr>
        <w:t xml:space="preserve">Mayor </w:t>
      </w:r>
      <w:r w:rsidR="00163E12">
        <w:rPr>
          <w:rFonts w:cstheme="minorHAnsi"/>
        </w:rPr>
        <w:t>Guy Titus</w:t>
      </w:r>
      <w:r w:rsidRPr="001E2BCB">
        <w:rPr>
          <w:rFonts w:cstheme="minorHAnsi"/>
        </w:rPr>
        <w:t xml:space="preserve"> called the BOW meeting to order for the purpose of conducting the business for the City of Greenfield, Indiana. </w:t>
      </w:r>
      <w:r w:rsidR="003F787E">
        <w:rPr>
          <w:rFonts w:cstheme="minorHAnsi"/>
        </w:rPr>
        <w:t>Locke</w:t>
      </w:r>
      <w:r w:rsidR="00736266" w:rsidRPr="003F787E">
        <w:rPr>
          <w:rFonts w:cstheme="minorHAnsi"/>
        </w:rPr>
        <w:t xml:space="preserve"> </w:t>
      </w:r>
      <w:r w:rsidR="00736266">
        <w:rPr>
          <w:rFonts w:cstheme="minorHAnsi"/>
        </w:rPr>
        <w:t xml:space="preserve">moved to approve the minutes of </w:t>
      </w:r>
      <w:r w:rsidR="00E03697" w:rsidRPr="00E03697">
        <w:rPr>
          <w:rFonts w:cstheme="minorHAnsi"/>
        </w:rPr>
        <w:t>July 8</w:t>
      </w:r>
      <w:r w:rsidR="00E03697" w:rsidRPr="00E03697">
        <w:rPr>
          <w:rFonts w:cstheme="minorHAnsi"/>
          <w:vertAlign w:val="superscript"/>
        </w:rPr>
        <w:t>th</w:t>
      </w:r>
      <w:r w:rsidR="00E03697" w:rsidRPr="00E03697">
        <w:rPr>
          <w:rFonts w:cstheme="minorHAnsi"/>
        </w:rPr>
        <w:t>,</w:t>
      </w:r>
      <w:r w:rsidR="0032044A" w:rsidRPr="00E03697">
        <w:rPr>
          <w:rFonts w:cstheme="minorHAnsi"/>
        </w:rPr>
        <w:t xml:space="preserve"> </w:t>
      </w:r>
      <w:r w:rsidR="0032044A">
        <w:rPr>
          <w:rFonts w:cstheme="minorHAnsi"/>
        </w:rPr>
        <w:t>202</w:t>
      </w:r>
      <w:r w:rsidR="00963F6F">
        <w:rPr>
          <w:rFonts w:cstheme="minorHAnsi"/>
        </w:rPr>
        <w:t>5</w:t>
      </w:r>
      <w:r w:rsidR="00736266">
        <w:rPr>
          <w:rFonts w:cstheme="minorHAnsi"/>
        </w:rPr>
        <w:t xml:space="preserve"> duly seconded by </w:t>
      </w:r>
      <w:r w:rsidR="003F787E">
        <w:rPr>
          <w:rFonts w:cstheme="minorHAnsi"/>
        </w:rPr>
        <w:t>Robertson</w:t>
      </w:r>
      <w:r w:rsidR="00736266">
        <w:rPr>
          <w:rFonts w:cstheme="minorHAnsi"/>
        </w:rPr>
        <w:t>.</w:t>
      </w:r>
    </w:p>
    <w:p w:rsidR="00F64FC6" w:rsidRPr="0061241D" w:rsidRDefault="00F64FC6" w:rsidP="00271A6D">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rsidR="00E64DE2" w:rsidRPr="00F05B8A" w:rsidRDefault="004341CF" w:rsidP="00271A6D">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271A6D">
      <w:pPr>
        <w:pStyle w:val="NoSpacing"/>
        <w:rPr>
          <w:rFonts w:cstheme="minorHAnsi"/>
          <w:b/>
        </w:rPr>
      </w:pPr>
      <w:r w:rsidRPr="001E2BCB">
        <w:rPr>
          <w:rFonts w:cstheme="minorHAnsi"/>
          <w:b/>
        </w:rPr>
        <w:t>CLERK-TREASURERS OFFICE:</w:t>
      </w:r>
    </w:p>
    <w:p w:rsidR="001E2BCB" w:rsidRDefault="00E03697" w:rsidP="00271A6D">
      <w:pPr>
        <w:pStyle w:val="NoSpacing"/>
        <w:rPr>
          <w:rFonts w:ascii="Viner Hand ITC" w:hAnsi="Viner Hand ITC" w:cstheme="minorHAnsi"/>
        </w:rPr>
      </w:pPr>
      <w:r>
        <w:rPr>
          <w:rFonts w:cstheme="minorHAnsi"/>
        </w:rPr>
        <w:t xml:space="preserve">Deputy </w:t>
      </w:r>
      <w:r w:rsidR="005036EF" w:rsidRPr="001E2BCB">
        <w:rPr>
          <w:rFonts w:cstheme="minorHAnsi"/>
        </w:rPr>
        <w:t>Clerk</w:t>
      </w:r>
      <w:r w:rsidR="008E700D" w:rsidRPr="001E2BCB">
        <w:rPr>
          <w:rFonts w:cstheme="minorHAnsi"/>
        </w:rPr>
        <w:t>-</w:t>
      </w:r>
      <w:r w:rsidR="005036EF" w:rsidRPr="001E2BCB">
        <w:rPr>
          <w:rFonts w:cstheme="minorHAnsi"/>
        </w:rPr>
        <w:t xml:space="preserve">Treasurer </w:t>
      </w:r>
      <w:r>
        <w:rPr>
          <w:rFonts w:cstheme="minorHAnsi"/>
        </w:rPr>
        <w:t>Penny Lawyer</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w:t>
      </w:r>
      <w:r w:rsidR="003F787E">
        <w:rPr>
          <w:rFonts w:cstheme="minorHAnsi"/>
        </w:rPr>
        <w:t xml:space="preserve">(2) two </w:t>
      </w:r>
      <w:r w:rsidR="00B864FA" w:rsidRPr="003F787E">
        <w:rPr>
          <w:rFonts w:cstheme="minorHAnsi"/>
        </w:rPr>
        <w:t xml:space="preserve">Claims </w:t>
      </w:r>
      <w:r w:rsidR="00B864FA">
        <w:rPr>
          <w:rFonts w:cstheme="minorHAnsi"/>
        </w:rPr>
        <w:t>Docket</w:t>
      </w:r>
      <w:r w:rsidR="003F787E">
        <w:rPr>
          <w:rFonts w:cstheme="minorHAnsi"/>
        </w:rPr>
        <w:t>s</w:t>
      </w:r>
      <w:r w:rsidR="00B864FA">
        <w:rPr>
          <w:rFonts w:cstheme="minorHAnsi"/>
        </w:rPr>
        <w:t xml:space="preserve"> as submitted. </w:t>
      </w:r>
      <w:r w:rsidR="00B7699D" w:rsidRPr="003F787E">
        <w:rPr>
          <w:rFonts w:cstheme="minorHAnsi"/>
        </w:rPr>
        <w:t>Breese</w:t>
      </w:r>
      <w:r w:rsidR="0005710E" w:rsidRPr="003F787E">
        <w:rPr>
          <w:rFonts w:cstheme="minorHAnsi"/>
        </w:rPr>
        <w:t xml:space="preserve"> </w:t>
      </w:r>
      <w:r w:rsidR="0005710E" w:rsidRPr="001E2BCB">
        <w:rPr>
          <w:rFonts w:cstheme="minorHAnsi"/>
        </w:rPr>
        <w:t xml:space="preserve">moved to approve, duly seconded by </w:t>
      </w:r>
      <w:r w:rsidR="00B7699D" w:rsidRPr="003F787E">
        <w:rPr>
          <w:rFonts w:cstheme="minorHAnsi"/>
        </w:rPr>
        <w:t>Shelby</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9F6511" w:rsidRDefault="009F6511" w:rsidP="00271A6D">
      <w:pPr>
        <w:pStyle w:val="NoSpacing"/>
        <w:rPr>
          <w:rFonts w:cstheme="minorHAnsi"/>
        </w:rPr>
      </w:pPr>
    </w:p>
    <w:p w:rsidR="00A355A3" w:rsidRDefault="00904B0D" w:rsidP="00271A6D">
      <w:pPr>
        <w:pStyle w:val="NoSpacing"/>
        <w:rPr>
          <w:rFonts w:ascii="Viner Hand ITC" w:hAnsi="Viner Hand ITC" w:cstheme="minorHAnsi"/>
        </w:rPr>
      </w:pPr>
      <w:r>
        <w:rPr>
          <w:rFonts w:cstheme="minorHAnsi"/>
        </w:rPr>
        <w:t xml:space="preserve">Deputy </w:t>
      </w:r>
      <w:r w:rsidR="00A355A3" w:rsidRPr="00116FE1">
        <w:rPr>
          <w:rFonts w:cstheme="minorHAnsi"/>
        </w:rPr>
        <w:t>Clerk-Treasure</w:t>
      </w:r>
      <w:r w:rsidR="00A355A3">
        <w:rPr>
          <w:rFonts w:cstheme="minorHAnsi"/>
        </w:rPr>
        <w:t xml:space="preserve">r </w:t>
      </w:r>
      <w:r w:rsidR="000022C6">
        <w:rPr>
          <w:rFonts w:cstheme="minorHAnsi"/>
        </w:rPr>
        <w:t>Penny Lawyer</w:t>
      </w:r>
      <w:r w:rsidR="00A355A3">
        <w:rPr>
          <w:rFonts w:cstheme="minorHAnsi"/>
        </w:rPr>
        <w:t xml:space="preserve"> requested approval of the </w:t>
      </w:r>
      <w:r w:rsidR="00E03697">
        <w:rPr>
          <w:rFonts w:cstheme="minorHAnsi"/>
        </w:rPr>
        <w:t>May 2025</w:t>
      </w:r>
      <w:r w:rsidR="00A355A3">
        <w:rPr>
          <w:rFonts w:cstheme="minorHAnsi"/>
        </w:rPr>
        <w:t xml:space="preserve"> Fund, Appropriation and Revenue reports. </w:t>
      </w:r>
      <w:r w:rsidR="003F787E">
        <w:rPr>
          <w:rFonts w:cstheme="minorHAnsi"/>
        </w:rPr>
        <w:t>Robertson</w:t>
      </w:r>
      <w:r w:rsidR="00A355A3" w:rsidRPr="00B57184">
        <w:rPr>
          <w:rFonts w:cstheme="minorHAnsi"/>
        </w:rPr>
        <w:t xml:space="preserve"> </w:t>
      </w:r>
      <w:r w:rsidR="00A355A3">
        <w:rPr>
          <w:rFonts w:cstheme="minorHAnsi"/>
        </w:rPr>
        <w:t xml:space="preserve">moved to approve, duly seconded by </w:t>
      </w:r>
      <w:r w:rsidR="003F787E">
        <w:rPr>
          <w:rFonts w:cstheme="minorHAnsi"/>
        </w:rPr>
        <w:t>Breese</w:t>
      </w:r>
      <w:r w:rsidR="00A355A3">
        <w:rPr>
          <w:rFonts w:cstheme="minorHAnsi"/>
        </w:rPr>
        <w:t xml:space="preserve">. </w:t>
      </w:r>
      <w:r w:rsidR="00A355A3" w:rsidRPr="001E2BCB">
        <w:rPr>
          <w:rFonts w:cstheme="minorHAnsi"/>
        </w:rPr>
        <w:t xml:space="preserve">Motion carried </w:t>
      </w:r>
      <w:r w:rsidR="00A355A3" w:rsidRPr="001E2BCB">
        <w:rPr>
          <w:rFonts w:ascii="Viner Hand ITC" w:hAnsi="Viner Hand ITC" w:cstheme="minorHAnsi"/>
        </w:rPr>
        <w:t>viva voce.</w:t>
      </w:r>
    </w:p>
    <w:p w:rsidR="00732B02" w:rsidRDefault="00732B02" w:rsidP="00271A6D">
      <w:pPr>
        <w:pStyle w:val="NoSpacing"/>
        <w:rPr>
          <w:rFonts w:eastAsia="Times New Roman"/>
        </w:rPr>
      </w:pPr>
    </w:p>
    <w:p w:rsidR="00DF2448" w:rsidRDefault="00C74A8F" w:rsidP="00271A6D">
      <w:pPr>
        <w:pStyle w:val="NoSpacing"/>
        <w:rPr>
          <w:rFonts w:cstheme="minorHAnsi"/>
          <w:b/>
        </w:rPr>
      </w:pPr>
      <w:r>
        <w:rPr>
          <w:rFonts w:cstheme="minorHAnsi"/>
          <w:b/>
        </w:rPr>
        <w:t>CITY ATTORNEY</w:t>
      </w:r>
      <w:r w:rsidR="00612666">
        <w:rPr>
          <w:rFonts w:cstheme="minorHAnsi"/>
          <w:b/>
        </w:rPr>
        <w:t>:</w:t>
      </w:r>
    </w:p>
    <w:p w:rsidR="00806744" w:rsidRDefault="00C74A8F" w:rsidP="00271A6D">
      <w:pPr>
        <w:pStyle w:val="NoSpacing"/>
        <w:rPr>
          <w:rFonts w:ascii="Viner Hand ITC" w:hAnsi="Viner Hand ITC" w:cstheme="minorHAnsi"/>
        </w:rPr>
      </w:pPr>
      <w:r w:rsidRPr="00802B8C">
        <w:rPr>
          <w:rFonts w:cstheme="minorHAnsi"/>
        </w:rPr>
        <w:t xml:space="preserve">Gregg </w:t>
      </w:r>
      <w:r>
        <w:rPr>
          <w:rFonts w:cstheme="minorHAnsi"/>
        </w:rPr>
        <w:t>Morelock</w:t>
      </w:r>
      <w:r w:rsidR="00B313FA" w:rsidRPr="00787CC5">
        <w:rPr>
          <w:rFonts w:cstheme="minorHAnsi"/>
        </w:rPr>
        <w:t xml:space="preserve"> </w:t>
      </w:r>
      <w:r w:rsidR="00CB25C3">
        <w:rPr>
          <w:rFonts w:cstheme="minorHAnsi"/>
        </w:rPr>
        <w:t xml:space="preserve">requested </w:t>
      </w:r>
      <w:r w:rsidR="00FB032B">
        <w:rPr>
          <w:rFonts w:cstheme="minorHAnsi"/>
        </w:rPr>
        <w:t>approval</w:t>
      </w:r>
      <w:r w:rsidR="008A6045">
        <w:rPr>
          <w:rFonts w:cstheme="minorHAnsi"/>
        </w:rPr>
        <w:t xml:space="preserve"> to award Accu</w:t>
      </w:r>
      <w:r w:rsidR="00A01A2C">
        <w:rPr>
          <w:rFonts w:cstheme="minorHAnsi"/>
        </w:rPr>
        <w:t>ra</w:t>
      </w:r>
      <w:r w:rsidR="008A6045">
        <w:rPr>
          <w:rFonts w:cstheme="minorHAnsi"/>
        </w:rPr>
        <w:t xml:space="preserve"> Express for the property surveys</w:t>
      </w:r>
      <w:r w:rsidR="00A01A2C">
        <w:rPr>
          <w:rFonts w:cstheme="minorHAnsi"/>
        </w:rPr>
        <w:t xml:space="preserve"> with a cost of $4,800.00</w:t>
      </w:r>
      <w:r>
        <w:rPr>
          <w:rFonts w:cstheme="minorHAnsi"/>
        </w:rPr>
        <w:t>.</w:t>
      </w:r>
      <w:r w:rsidR="007F747E">
        <w:rPr>
          <w:rFonts w:cstheme="minorHAnsi"/>
        </w:rPr>
        <w:t xml:space="preserve"> </w:t>
      </w:r>
      <w:r w:rsidR="00A01A2C">
        <w:rPr>
          <w:rFonts w:cstheme="minorHAnsi"/>
        </w:rPr>
        <w:t xml:space="preserve">The Accura Express quote is not the lowest bid, but the </w:t>
      </w:r>
      <w:r w:rsidR="008A6045">
        <w:rPr>
          <w:rFonts w:cstheme="minorHAnsi"/>
        </w:rPr>
        <w:t xml:space="preserve">response time is sustainably less </w:t>
      </w:r>
      <w:r w:rsidR="00A01A2C">
        <w:rPr>
          <w:rFonts w:cstheme="minorHAnsi"/>
        </w:rPr>
        <w:t xml:space="preserve">by </w:t>
      </w:r>
      <w:r w:rsidR="008A6045">
        <w:rPr>
          <w:rFonts w:cstheme="minorHAnsi"/>
        </w:rPr>
        <w:t xml:space="preserve">(2) two to (3) three weeks. </w:t>
      </w:r>
      <w:r w:rsidR="003F787E">
        <w:rPr>
          <w:rFonts w:cstheme="minorHAnsi"/>
        </w:rPr>
        <w:t>Locke</w:t>
      </w:r>
      <w:r w:rsidR="00FB032B" w:rsidRPr="003F787E">
        <w:rPr>
          <w:rFonts w:cstheme="minorHAnsi"/>
        </w:rPr>
        <w:t xml:space="preserve"> </w:t>
      </w:r>
      <w:r w:rsidR="00FB032B">
        <w:rPr>
          <w:rFonts w:cstheme="minorHAnsi"/>
        </w:rPr>
        <w:t xml:space="preserve">moved to approve, duly seconded by </w:t>
      </w:r>
      <w:r w:rsidR="007F747E">
        <w:rPr>
          <w:rFonts w:cstheme="minorHAnsi"/>
        </w:rPr>
        <w:t>Breese</w:t>
      </w:r>
      <w:r w:rsidR="00FB032B">
        <w:rPr>
          <w:rFonts w:cstheme="minorHAnsi"/>
        </w:rPr>
        <w:t>.</w:t>
      </w:r>
      <w:r w:rsidR="00343A91">
        <w:rPr>
          <w:rFonts w:cstheme="minorHAnsi"/>
        </w:rPr>
        <w:t xml:space="preserve"> </w:t>
      </w:r>
      <w:r w:rsidR="00806744" w:rsidRPr="001E2BCB">
        <w:rPr>
          <w:rFonts w:cstheme="minorHAnsi"/>
        </w:rPr>
        <w:t xml:space="preserve">Motion carried </w:t>
      </w:r>
      <w:r w:rsidR="00806744" w:rsidRPr="001E2BCB">
        <w:rPr>
          <w:rFonts w:ascii="Viner Hand ITC" w:hAnsi="Viner Hand ITC" w:cstheme="minorHAnsi"/>
        </w:rPr>
        <w:t>viva voce.</w:t>
      </w:r>
    </w:p>
    <w:p w:rsidR="00A01A2C" w:rsidRPr="0011193F" w:rsidRDefault="00BD2D7A" w:rsidP="00271A6D">
      <w:pPr>
        <w:pStyle w:val="NoSpacing"/>
        <w:rPr>
          <w:rFonts w:cstheme="minorHAnsi"/>
          <w:b/>
        </w:rPr>
      </w:pPr>
      <w:r w:rsidRPr="00BD2D7A">
        <w:rPr>
          <w:rFonts w:cstheme="minorHAnsi"/>
          <w:b/>
        </w:rPr>
        <w:t>Accura Express</w:t>
      </w:r>
      <w:r w:rsidR="00A01A2C">
        <w:rPr>
          <w:rFonts w:cstheme="minorHAnsi"/>
        </w:rPr>
        <w:tab/>
      </w:r>
      <w:r w:rsidR="00A01A2C">
        <w:rPr>
          <w:rFonts w:cstheme="minorHAnsi"/>
        </w:rPr>
        <w:tab/>
      </w:r>
      <w:r w:rsidR="00A01A2C" w:rsidRPr="0011193F">
        <w:rPr>
          <w:rFonts w:cstheme="minorHAnsi"/>
          <w:b/>
        </w:rPr>
        <w:t>Girl</w:t>
      </w:r>
      <w:r w:rsidR="0011193F" w:rsidRPr="0011193F">
        <w:rPr>
          <w:rFonts w:cstheme="minorHAnsi"/>
          <w:b/>
        </w:rPr>
        <w:t xml:space="preserve"> Scout House</w:t>
      </w:r>
      <w:r w:rsidR="0011193F" w:rsidRPr="0011193F">
        <w:rPr>
          <w:rFonts w:cstheme="minorHAnsi"/>
          <w:b/>
        </w:rPr>
        <w:tab/>
      </w:r>
      <w:r w:rsidR="0011193F" w:rsidRPr="0011193F">
        <w:rPr>
          <w:rFonts w:cstheme="minorHAnsi"/>
          <w:b/>
        </w:rPr>
        <w:tab/>
      </w:r>
      <w:r w:rsidR="0011193F" w:rsidRPr="0011193F">
        <w:rPr>
          <w:rFonts w:cstheme="minorHAnsi"/>
          <w:b/>
        </w:rPr>
        <w:tab/>
      </w:r>
      <w:r w:rsidR="0011193F" w:rsidRPr="0011193F">
        <w:rPr>
          <w:rFonts w:cstheme="minorHAnsi"/>
          <w:b/>
        </w:rPr>
        <w:tab/>
        <w:t>$900.00</w:t>
      </w:r>
    </w:p>
    <w:p w:rsidR="0011193F" w:rsidRPr="0011193F" w:rsidRDefault="0011193F" w:rsidP="00271A6D">
      <w:pPr>
        <w:pStyle w:val="NoSpacing"/>
        <w:rPr>
          <w:rFonts w:cstheme="minorHAnsi"/>
          <w:b/>
        </w:rPr>
      </w:pPr>
      <w:r w:rsidRPr="0011193F">
        <w:rPr>
          <w:rFonts w:cstheme="minorHAnsi"/>
          <w:b/>
        </w:rPr>
        <w:tab/>
      </w:r>
      <w:r w:rsidRPr="0011193F">
        <w:rPr>
          <w:rFonts w:cstheme="minorHAnsi"/>
          <w:b/>
        </w:rPr>
        <w:tab/>
      </w:r>
      <w:r w:rsidRPr="0011193F">
        <w:rPr>
          <w:rFonts w:cstheme="minorHAnsi"/>
          <w:b/>
        </w:rPr>
        <w:tab/>
        <w:t>City Hall</w:t>
      </w:r>
      <w:r w:rsidRPr="0011193F">
        <w:rPr>
          <w:rFonts w:cstheme="minorHAnsi"/>
          <w:b/>
        </w:rPr>
        <w:tab/>
      </w:r>
      <w:r w:rsidRPr="0011193F">
        <w:rPr>
          <w:rFonts w:cstheme="minorHAnsi"/>
          <w:b/>
        </w:rPr>
        <w:tab/>
      </w:r>
      <w:r w:rsidRPr="0011193F">
        <w:rPr>
          <w:rFonts w:cstheme="minorHAnsi"/>
          <w:b/>
        </w:rPr>
        <w:tab/>
      </w:r>
      <w:r w:rsidRPr="0011193F">
        <w:rPr>
          <w:rFonts w:cstheme="minorHAnsi"/>
          <w:b/>
        </w:rPr>
        <w:tab/>
        <w:t xml:space="preserve">           $1,800.00</w:t>
      </w:r>
    </w:p>
    <w:p w:rsidR="0011193F" w:rsidRPr="0011193F" w:rsidRDefault="0011193F" w:rsidP="00271A6D">
      <w:pPr>
        <w:pStyle w:val="NoSpacing"/>
        <w:rPr>
          <w:rFonts w:cstheme="minorHAnsi"/>
          <w:b/>
        </w:rPr>
      </w:pPr>
      <w:r w:rsidRPr="0011193F">
        <w:rPr>
          <w:rFonts w:cstheme="minorHAnsi"/>
          <w:b/>
        </w:rPr>
        <w:tab/>
      </w:r>
      <w:r w:rsidRPr="0011193F">
        <w:rPr>
          <w:rFonts w:cstheme="minorHAnsi"/>
          <w:b/>
        </w:rPr>
        <w:tab/>
      </w:r>
      <w:r w:rsidRPr="0011193F">
        <w:rPr>
          <w:rFonts w:cstheme="minorHAnsi"/>
          <w:b/>
        </w:rPr>
        <w:tab/>
        <w:t>Fleming Building</w:t>
      </w:r>
      <w:r w:rsidRPr="0011193F">
        <w:rPr>
          <w:rFonts w:cstheme="minorHAnsi"/>
          <w:b/>
        </w:rPr>
        <w:tab/>
      </w:r>
      <w:r w:rsidRPr="0011193F">
        <w:rPr>
          <w:rFonts w:cstheme="minorHAnsi"/>
          <w:b/>
        </w:rPr>
        <w:tab/>
      </w:r>
      <w:r w:rsidRPr="0011193F">
        <w:rPr>
          <w:rFonts w:cstheme="minorHAnsi"/>
          <w:b/>
        </w:rPr>
        <w:tab/>
      </w:r>
      <w:r w:rsidRPr="0011193F">
        <w:rPr>
          <w:rFonts w:cstheme="minorHAnsi"/>
          <w:b/>
        </w:rPr>
        <w:tab/>
        <w:t>$900.00 (have previously surveyed)</w:t>
      </w:r>
    </w:p>
    <w:p w:rsidR="0011193F" w:rsidRPr="0011193F" w:rsidRDefault="0011193F" w:rsidP="00271A6D">
      <w:pPr>
        <w:pStyle w:val="NoSpacing"/>
        <w:rPr>
          <w:rFonts w:cstheme="minorHAnsi"/>
          <w:b/>
        </w:rPr>
      </w:pPr>
      <w:r w:rsidRPr="0011193F">
        <w:rPr>
          <w:rFonts w:cstheme="minorHAnsi"/>
          <w:b/>
        </w:rPr>
        <w:tab/>
      </w:r>
      <w:r w:rsidRPr="0011193F">
        <w:rPr>
          <w:rFonts w:cstheme="minorHAnsi"/>
          <w:b/>
        </w:rPr>
        <w:tab/>
      </w:r>
      <w:r w:rsidRPr="0011193F">
        <w:rPr>
          <w:rFonts w:cstheme="minorHAnsi"/>
          <w:b/>
        </w:rPr>
        <w:tab/>
        <w:t>Riley Substation</w:t>
      </w:r>
      <w:r w:rsidRPr="0011193F">
        <w:rPr>
          <w:rFonts w:cstheme="minorHAnsi"/>
          <w:b/>
        </w:rPr>
        <w:tab/>
      </w:r>
      <w:r w:rsidRPr="0011193F">
        <w:rPr>
          <w:rFonts w:cstheme="minorHAnsi"/>
          <w:b/>
        </w:rPr>
        <w:tab/>
      </w:r>
      <w:r w:rsidRPr="0011193F">
        <w:rPr>
          <w:rFonts w:cstheme="minorHAnsi"/>
          <w:b/>
        </w:rPr>
        <w:tab/>
      </w:r>
      <w:r>
        <w:rPr>
          <w:rFonts w:cstheme="minorHAnsi"/>
          <w:b/>
        </w:rPr>
        <w:t xml:space="preserve"> </w:t>
      </w:r>
      <w:r w:rsidRPr="0011193F">
        <w:rPr>
          <w:rFonts w:cstheme="minorHAnsi"/>
          <w:b/>
        </w:rPr>
        <w:t xml:space="preserve">          $1,200.00</w:t>
      </w:r>
    </w:p>
    <w:p w:rsidR="00A01A2C" w:rsidRDefault="00986786" w:rsidP="00271A6D">
      <w:pPr>
        <w:pStyle w:val="NoSpacing"/>
        <w:rPr>
          <w:rFonts w:cstheme="minorHAnsi"/>
        </w:rPr>
      </w:pPr>
      <w:r>
        <w:rPr>
          <w:rFonts w:cstheme="minorHAnsi"/>
        </w:rPr>
        <w:t>Accura Express stated they had previously surveyed the Fleming Building, so that cost will be deducted from their quote.</w:t>
      </w:r>
    </w:p>
    <w:p w:rsidR="00BD2D7A" w:rsidRPr="00BD2D7A" w:rsidRDefault="00BD2D7A" w:rsidP="00271A6D">
      <w:pPr>
        <w:pStyle w:val="NoSpacing"/>
        <w:rPr>
          <w:rFonts w:cstheme="minorHAnsi"/>
          <w:b/>
        </w:rPr>
      </w:pPr>
      <w:r w:rsidRPr="00BD2D7A">
        <w:rPr>
          <w:rFonts w:cstheme="minorHAnsi"/>
          <w:b/>
        </w:rPr>
        <w:t>Coor Consulting &amp; Land Services, Corp.</w:t>
      </w:r>
      <w:r w:rsidRPr="00BD2D7A">
        <w:rPr>
          <w:rFonts w:cstheme="minorHAnsi"/>
          <w:b/>
        </w:rPr>
        <w:tab/>
      </w:r>
      <w:r w:rsidRPr="00BD2D7A">
        <w:rPr>
          <w:rFonts w:cstheme="minorHAnsi"/>
          <w:b/>
        </w:rPr>
        <w:tab/>
      </w:r>
      <w:r w:rsidRPr="00BD2D7A">
        <w:rPr>
          <w:rFonts w:cstheme="minorHAnsi"/>
          <w:b/>
        </w:rPr>
        <w:tab/>
      </w:r>
    </w:p>
    <w:p w:rsidR="00861565" w:rsidRDefault="00A94637" w:rsidP="00861565">
      <w:pPr>
        <w:pStyle w:val="NoSpacing"/>
        <w:ind w:left="720" w:firstLine="720"/>
        <w:rPr>
          <w:rFonts w:cstheme="minorHAnsi"/>
        </w:rPr>
      </w:pPr>
      <w:r>
        <w:rPr>
          <w:rFonts w:cstheme="minorHAnsi"/>
          <w:b/>
        </w:rPr>
        <w:t xml:space="preserve">              </w:t>
      </w:r>
      <w:r w:rsidR="00861565" w:rsidRPr="00D24875">
        <w:rPr>
          <w:rFonts w:cstheme="minorHAnsi"/>
          <w:b/>
        </w:rPr>
        <w:t>Girl Scout House</w:t>
      </w:r>
      <w:r w:rsidR="00861565" w:rsidRPr="00D24875">
        <w:rPr>
          <w:rFonts w:cstheme="minorHAnsi"/>
          <w:b/>
        </w:rPr>
        <w:tab/>
      </w:r>
      <w:r w:rsidR="00861565" w:rsidRPr="00D24875">
        <w:rPr>
          <w:rFonts w:cstheme="minorHAnsi"/>
          <w:b/>
        </w:rPr>
        <w:tab/>
      </w:r>
      <w:r w:rsidR="00861565" w:rsidRPr="00D24875">
        <w:rPr>
          <w:rFonts w:cstheme="minorHAnsi"/>
          <w:b/>
        </w:rPr>
        <w:tab/>
        <w:t xml:space="preserve"> </w:t>
      </w:r>
      <w:r w:rsidR="00861565">
        <w:rPr>
          <w:rFonts w:cstheme="minorHAnsi"/>
          <w:b/>
        </w:rPr>
        <w:t xml:space="preserve"> </w:t>
      </w:r>
      <w:r w:rsidR="00861565" w:rsidRPr="00D24875">
        <w:rPr>
          <w:rFonts w:cstheme="minorHAnsi"/>
          <w:b/>
        </w:rPr>
        <w:t xml:space="preserve">          $3,500.00</w:t>
      </w:r>
    </w:p>
    <w:p w:rsidR="00BD2D7A" w:rsidRPr="00D24875" w:rsidRDefault="00BD2D7A" w:rsidP="00271A6D">
      <w:pPr>
        <w:pStyle w:val="NoSpacing"/>
        <w:rPr>
          <w:rFonts w:cstheme="minorHAnsi"/>
          <w:b/>
        </w:rPr>
      </w:pPr>
      <w:r>
        <w:rPr>
          <w:rFonts w:cstheme="minorHAnsi"/>
        </w:rPr>
        <w:tab/>
      </w:r>
      <w:r>
        <w:rPr>
          <w:rFonts w:cstheme="minorHAnsi"/>
        </w:rPr>
        <w:tab/>
      </w:r>
      <w:r>
        <w:rPr>
          <w:rFonts w:cstheme="minorHAnsi"/>
        </w:rPr>
        <w:tab/>
      </w:r>
      <w:r w:rsidR="002879EF">
        <w:rPr>
          <w:rFonts w:cstheme="minorHAnsi"/>
          <w:b/>
        </w:rPr>
        <w:t xml:space="preserve">City Hall </w:t>
      </w:r>
      <w:r w:rsidR="002879EF">
        <w:rPr>
          <w:rFonts w:cstheme="minorHAnsi"/>
          <w:b/>
        </w:rPr>
        <w:tab/>
      </w:r>
      <w:r w:rsidR="002879EF">
        <w:rPr>
          <w:rFonts w:cstheme="minorHAnsi"/>
          <w:b/>
        </w:rPr>
        <w:tab/>
        <w:t xml:space="preserve">       </w:t>
      </w:r>
      <w:r w:rsidRPr="00D24875">
        <w:rPr>
          <w:rFonts w:cstheme="minorHAnsi"/>
          <w:b/>
        </w:rPr>
        <w:t xml:space="preserve">                                  $</w:t>
      </w:r>
      <w:r w:rsidR="00797657" w:rsidRPr="00D24875">
        <w:rPr>
          <w:rFonts w:cstheme="minorHAnsi"/>
          <w:b/>
        </w:rPr>
        <w:t>3,750</w:t>
      </w:r>
      <w:r w:rsidRPr="00D24875">
        <w:rPr>
          <w:rFonts w:cstheme="minorHAnsi"/>
          <w:b/>
        </w:rPr>
        <w:t>.00</w:t>
      </w:r>
    </w:p>
    <w:p w:rsidR="00BD2D7A" w:rsidRPr="00D24875" w:rsidRDefault="00797657" w:rsidP="00271A6D">
      <w:pPr>
        <w:pStyle w:val="NoSpacing"/>
        <w:rPr>
          <w:rFonts w:cstheme="minorHAnsi"/>
          <w:b/>
        </w:rPr>
      </w:pPr>
      <w:r w:rsidRPr="00D24875">
        <w:rPr>
          <w:rFonts w:cstheme="minorHAnsi"/>
          <w:b/>
        </w:rPr>
        <w:tab/>
      </w:r>
      <w:r w:rsidRPr="00D24875">
        <w:rPr>
          <w:rFonts w:cstheme="minorHAnsi"/>
          <w:b/>
        </w:rPr>
        <w:tab/>
      </w:r>
      <w:r w:rsidRPr="00D24875">
        <w:rPr>
          <w:rFonts w:cstheme="minorHAnsi"/>
          <w:b/>
        </w:rPr>
        <w:tab/>
        <w:t>Fleming Building</w:t>
      </w:r>
      <w:r w:rsidRPr="00D24875">
        <w:rPr>
          <w:rFonts w:cstheme="minorHAnsi"/>
          <w:b/>
        </w:rPr>
        <w:tab/>
      </w:r>
      <w:r w:rsidRPr="00D24875">
        <w:rPr>
          <w:rFonts w:cstheme="minorHAnsi"/>
          <w:b/>
        </w:rPr>
        <w:tab/>
      </w:r>
      <w:r w:rsidRPr="00D24875">
        <w:rPr>
          <w:rFonts w:cstheme="minorHAnsi"/>
          <w:b/>
        </w:rPr>
        <w:tab/>
        <w:t xml:space="preserve">         </w:t>
      </w:r>
      <w:r w:rsidR="00D24875">
        <w:rPr>
          <w:rFonts w:cstheme="minorHAnsi"/>
          <w:b/>
        </w:rPr>
        <w:t xml:space="preserve"> </w:t>
      </w:r>
      <w:r w:rsidRPr="00D24875">
        <w:rPr>
          <w:rFonts w:cstheme="minorHAnsi"/>
          <w:b/>
        </w:rPr>
        <w:t xml:space="preserve">  $3,750.00</w:t>
      </w:r>
    </w:p>
    <w:p w:rsidR="00BD2D7A" w:rsidRPr="00D24875" w:rsidRDefault="00D24875" w:rsidP="00271A6D">
      <w:pPr>
        <w:pStyle w:val="NoSpacing"/>
        <w:rPr>
          <w:rFonts w:cstheme="minorHAnsi"/>
          <w:b/>
        </w:rPr>
      </w:pPr>
      <w:r>
        <w:rPr>
          <w:rFonts w:cstheme="minorHAnsi"/>
          <w:b/>
        </w:rPr>
        <w:tab/>
      </w:r>
      <w:r>
        <w:rPr>
          <w:rFonts w:cstheme="minorHAnsi"/>
          <w:b/>
        </w:rPr>
        <w:tab/>
      </w:r>
      <w:r>
        <w:rPr>
          <w:rFonts w:cstheme="minorHAnsi"/>
          <w:b/>
        </w:rPr>
        <w:tab/>
        <w:t>Riley Substation</w:t>
      </w:r>
      <w:r>
        <w:rPr>
          <w:rFonts w:cstheme="minorHAnsi"/>
          <w:b/>
        </w:rPr>
        <w:tab/>
      </w:r>
      <w:r>
        <w:rPr>
          <w:rFonts w:cstheme="minorHAnsi"/>
          <w:b/>
        </w:rPr>
        <w:tab/>
      </w:r>
      <w:r>
        <w:rPr>
          <w:rFonts w:cstheme="minorHAnsi"/>
          <w:b/>
        </w:rPr>
        <w:tab/>
        <w:t xml:space="preserve"> </w:t>
      </w:r>
      <w:r w:rsidR="00797657" w:rsidRPr="00D24875">
        <w:rPr>
          <w:rFonts w:cstheme="minorHAnsi"/>
          <w:b/>
        </w:rPr>
        <w:t xml:space="preserve">           $2,000.00</w:t>
      </w:r>
    </w:p>
    <w:p w:rsidR="00797657" w:rsidRPr="00D24875" w:rsidRDefault="00797657" w:rsidP="00271A6D">
      <w:pPr>
        <w:pStyle w:val="NoSpacing"/>
        <w:rPr>
          <w:rFonts w:cstheme="minorHAnsi"/>
          <w:b/>
        </w:rPr>
      </w:pPr>
      <w:r w:rsidRPr="00D24875">
        <w:rPr>
          <w:rFonts w:cstheme="minorHAnsi"/>
          <w:b/>
        </w:rPr>
        <w:tab/>
      </w:r>
      <w:r w:rsidRPr="00D24875">
        <w:rPr>
          <w:rFonts w:cstheme="minorHAnsi"/>
          <w:b/>
        </w:rPr>
        <w:tab/>
      </w:r>
      <w:r w:rsidRPr="00D24875">
        <w:rPr>
          <w:rFonts w:cstheme="minorHAnsi"/>
          <w:b/>
        </w:rPr>
        <w:tab/>
      </w:r>
    </w:p>
    <w:p w:rsidR="00721D3B" w:rsidRPr="00FE3E4D" w:rsidRDefault="005E0887" w:rsidP="00271A6D">
      <w:pPr>
        <w:pStyle w:val="NoSpacing"/>
        <w:rPr>
          <w:rFonts w:cstheme="minorHAnsi"/>
          <w:b/>
        </w:rPr>
      </w:pPr>
      <w:r w:rsidRPr="00FE3E4D">
        <w:rPr>
          <w:rFonts w:cstheme="minorHAnsi"/>
          <w:b/>
        </w:rPr>
        <w:t xml:space="preserve">MJ </w:t>
      </w:r>
      <w:r w:rsidR="00FE3E4D" w:rsidRPr="00FE3E4D">
        <w:rPr>
          <w:rFonts w:cstheme="minorHAnsi"/>
          <w:b/>
        </w:rPr>
        <w:t>Gibson Land Surveying, LLC</w:t>
      </w:r>
    </w:p>
    <w:p w:rsidR="00FE3E4D" w:rsidRPr="00FE3E4D" w:rsidRDefault="00FE3E4D" w:rsidP="00271A6D">
      <w:pPr>
        <w:pStyle w:val="NoSpacing"/>
        <w:rPr>
          <w:rFonts w:cstheme="minorHAnsi"/>
          <w:b/>
        </w:rPr>
      </w:pPr>
      <w:r w:rsidRPr="00FE3E4D">
        <w:rPr>
          <w:rFonts w:cstheme="minorHAnsi"/>
          <w:b/>
        </w:rPr>
        <w:tab/>
      </w:r>
      <w:r w:rsidRPr="00FE3E4D">
        <w:rPr>
          <w:rFonts w:cstheme="minorHAnsi"/>
          <w:b/>
        </w:rPr>
        <w:tab/>
      </w:r>
      <w:r w:rsidRPr="00FE3E4D">
        <w:rPr>
          <w:rFonts w:cstheme="minorHAnsi"/>
          <w:b/>
        </w:rPr>
        <w:tab/>
        <w:t>Girl Scout House</w:t>
      </w:r>
      <w:r w:rsidRPr="00FE3E4D">
        <w:rPr>
          <w:rFonts w:cstheme="minorHAnsi"/>
          <w:b/>
        </w:rPr>
        <w:tab/>
      </w:r>
      <w:r w:rsidRPr="00FE3E4D">
        <w:rPr>
          <w:rFonts w:cstheme="minorHAnsi"/>
          <w:b/>
        </w:rPr>
        <w:tab/>
      </w:r>
      <w:r w:rsidRPr="00FE3E4D">
        <w:rPr>
          <w:rFonts w:cstheme="minorHAnsi"/>
          <w:b/>
        </w:rPr>
        <w:tab/>
        <w:t xml:space="preserve">               $950.00</w:t>
      </w:r>
    </w:p>
    <w:p w:rsidR="00FE3E4D" w:rsidRPr="00FE3E4D" w:rsidRDefault="00FE3E4D" w:rsidP="00271A6D">
      <w:pPr>
        <w:pStyle w:val="NoSpacing"/>
        <w:rPr>
          <w:rFonts w:cstheme="minorHAnsi"/>
          <w:b/>
        </w:rPr>
      </w:pPr>
      <w:r w:rsidRPr="00FE3E4D">
        <w:rPr>
          <w:rFonts w:cstheme="minorHAnsi"/>
          <w:b/>
        </w:rPr>
        <w:tab/>
      </w:r>
      <w:r w:rsidRPr="00FE3E4D">
        <w:rPr>
          <w:rFonts w:cstheme="minorHAnsi"/>
          <w:b/>
        </w:rPr>
        <w:tab/>
      </w:r>
      <w:r w:rsidRPr="00FE3E4D">
        <w:rPr>
          <w:rFonts w:cstheme="minorHAnsi"/>
          <w:b/>
        </w:rPr>
        <w:tab/>
        <w:t>City Hall</w:t>
      </w:r>
      <w:r w:rsidRPr="00FE3E4D">
        <w:rPr>
          <w:rFonts w:cstheme="minorHAnsi"/>
          <w:b/>
        </w:rPr>
        <w:tab/>
      </w:r>
      <w:r w:rsidRPr="00FE3E4D">
        <w:rPr>
          <w:rFonts w:cstheme="minorHAnsi"/>
          <w:b/>
        </w:rPr>
        <w:tab/>
      </w:r>
      <w:r w:rsidRPr="00FE3E4D">
        <w:rPr>
          <w:rFonts w:cstheme="minorHAnsi"/>
          <w:b/>
        </w:rPr>
        <w:tab/>
      </w:r>
      <w:r w:rsidRPr="00FE3E4D">
        <w:rPr>
          <w:rFonts w:cstheme="minorHAnsi"/>
          <w:b/>
        </w:rPr>
        <w:tab/>
        <w:t xml:space="preserve">            $1,500.00</w:t>
      </w:r>
    </w:p>
    <w:p w:rsidR="00FE3E4D" w:rsidRPr="00FE3E4D" w:rsidRDefault="00FE3E4D" w:rsidP="00271A6D">
      <w:pPr>
        <w:pStyle w:val="NoSpacing"/>
        <w:rPr>
          <w:rFonts w:cstheme="minorHAnsi"/>
          <w:b/>
        </w:rPr>
      </w:pPr>
      <w:r w:rsidRPr="00FE3E4D">
        <w:rPr>
          <w:rFonts w:cstheme="minorHAnsi"/>
          <w:b/>
        </w:rPr>
        <w:tab/>
      </w:r>
      <w:r w:rsidRPr="00FE3E4D">
        <w:rPr>
          <w:rFonts w:cstheme="minorHAnsi"/>
          <w:b/>
        </w:rPr>
        <w:tab/>
      </w:r>
      <w:r w:rsidRPr="00FE3E4D">
        <w:rPr>
          <w:rFonts w:cstheme="minorHAnsi"/>
          <w:b/>
        </w:rPr>
        <w:tab/>
        <w:t>Fleming Building</w:t>
      </w:r>
      <w:r w:rsidRPr="00FE3E4D">
        <w:rPr>
          <w:rFonts w:cstheme="minorHAnsi"/>
          <w:b/>
        </w:rPr>
        <w:tab/>
      </w:r>
      <w:r w:rsidRPr="00FE3E4D">
        <w:rPr>
          <w:rFonts w:cstheme="minorHAnsi"/>
          <w:b/>
        </w:rPr>
        <w:tab/>
      </w:r>
      <w:r w:rsidRPr="00FE3E4D">
        <w:rPr>
          <w:rFonts w:cstheme="minorHAnsi"/>
          <w:b/>
        </w:rPr>
        <w:tab/>
        <w:t xml:space="preserve">            $1,200.00</w:t>
      </w:r>
    </w:p>
    <w:p w:rsidR="00FE3E4D" w:rsidRPr="00FE3E4D" w:rsidRDefault="00FE3E4D" w:rsidP="00271A6D">
      <w:pPr>
        <w:pStyle w:val="NoSpacing"/>
        <w:rPr>
          <w:rFonts w:cstheme="minorHAnsi"/>
          <w:b/>
        </w:rPr>
      </w:pPr>
      <w:r w:rsidRPr="00FE3E4D">
        <w:rPr>
          <w:rFonts w:cstheme="minorHAnsi"/>
          <w:b/>
        </w:rPr>
        <w:tab/>
      </w:r>
      <w:r w:rsidRPr="00FE3E4D">
        <w:rPr>
          <w:rFonts w:cstheme="minorHAnsi"/>
          <w:b/>
        </w:rPr>
        <w:tab/>
      </w:r>
      <w:r w:rsidRPr="00FE3E4D">
        <w:rPr>
          <w:rFonts w:cstheme="minorHAnsi"/>
          <w:b/>
        </w:rPr>
        <w:tab/>
        <w:t>Riley Substation</w:t>
      </w:r>
      <w:r w:rsidRPr="00FE3E4D">
        <w:rPr>
          <w:rFonts w:cstheme="minorHAnsi"/>
          <w:b/>
        </w:rPr>
        <w:tab/>
      </w:r>
      <w:r w:rsidRPr="00FE3E4D">
        <w:rPr>
          <w:rFonts w:cstheme="minorHAnsi"/>
          <w:b/>
        </w:rPr>
        <w:tab/>
      </w:r>
      <w:r w:rsidRPr="00FE3E4D">
        <w:rPr>
          <w:rFonts w:cstheme="minorHAnsi"/>
          <w:b/>
        </w:rPr>
        <w:tab/>
        <w:t xml:space="preserve">               $950.00</w:t>
      </w:r>
    </w:p>
    <w:p w:rsidR="005E0887" w:rsidRDefault="005E0887" w:rsidP="00271A6D">
      <w:pPr>
        <w:pStyle w:val="NoSpacing"/>
        <w:rPr>
          <w:rFonts w:cstheme="minorHAnsi"/>
        </w:rPr>
      </w:pPr>
    </w:p>
    <w:p w:rsidR="00343A91" w:rsidRDefault="00B42023" w:rsidP="00271A6D">
      <w:pPr>
        <w:pStyle w:val="NoSpacing"/>
        <w:rPr>
          <w:rFonts w:cstheme="minorHAnsi"/>
        </w:rPr>
      </w:pPr>
      <w:r>
        <w:rPr>
          <w:rFonts w:cstheme="minorHAnsi"/>
        </w:rPr>
        <w:tab/>
      </w:r>
      <w:r w:rsidR="007F747E">
        <w:rPr>
          <w:rFonts w:cstheme="minorHAnsi"/>
        </w:rPr>
        <w:tab/>
      </w:r>
      <w:r w:rsidR="007F747E">
        <w:rPr>
          <w:rFonts w:cstheme="minorHAnsi"/>
        </w:rPr>
        <w:tab/>
      </w:r>
      <w:r w:rsidR="007F747E">
        <w:rPr>
          <w:rFonts w:cstheme="minorHAnsi"/>
        </w:rPr>
        <w:tab/>
      </w:r>
      <w:r w:rsidR="007F747E">
        <w:rPr>
          <w:rFonts w:cstheme="minorHAnsi"/>
        </w:rPr>
        <w:tab/>
      </w:r>
      <w:r w:rsidR="007F747E">
        <w:rPr>
          <w:rFonts w:cstheme="minorHAnsi"/>
        </w:rPr>
        <w:tab/>
      </w:r>
      <w:r w:rsidR="007F747E">
        <w:rPr>
          <w:rFonts w:cstheme="minorHAnsi"/>
        </w:rPr>
        <w:tab/>
      </w:r>
      <w:r w:rsidR="007F747E">
        <w:rPr>
          <w:rFonts w:cstheme="minorHAnsi"/>
        </w:rPr>
        <w:tab/>
      </w:r>
      <w:r w:rsidR="007F747E">
        <w:rPr>
          <w:rFonts w:cstheme="minorHAnsi"/>
        </w:rPr>
        <w:tab/>
      </w:r>
      <w:r w:rsidR="007F747E">
        <w:rPr>
          <w:rFonts w:ascii="Viner Hand ITC" w:hAnsi="Viner Hand ITC" w:cstheme="minorHAnsi"/>
        </w:rPr>
        <w:t>Robertson</w:t>
      </w:r>
      <w:r w:rsidR="007F747E" w:rsidRPr="009B3F0E">
        <w:rPr>
          <w:rFonts w:ascii="Viner Hand ITC" w:hAnsi="Viner Hand ITC" w:cstheme="minorHAnsi"/>
        </w:rPr>
        <w:t xml:space="preserve"> abstained from voting</w:t>
      </w:r>
      <w:r w:rsidR="00343A91">
        <w:rPr>
          <w:rFonts w:cstheme="minorHAnsi"/>
        </w:rPr>
        <w:t xml:space="preserve">            </w:t>
      </w:r>
    </w:p>
    <w:p w:rsidR="008D06CB" w:rsidRDefault="00C74A8F" w:rsidP="00271A6D">
      <w:pPr>
        <w:tabs>
          <w:tab w:val="left" w:pos="8970"/>
        </w:tabs>
        <w:spacing w:after="0" w:line="240" w:lineRule="auto"/>
        <w:rPr>
          <w:rFonts w:cstheme="minorHAnsi"/>
          <w:b/>
        </w:rPr>
      </w:pPr>
      <w:r>
        <w:rPr>
          <w:rFonts w:cstheme="minorHAnsi"/>
          <w:b/>
        </w:rPr>
        <w:t>POLICE</w:t>
      </w:r>
      <w:r w:rsidR="006C64FE">
        <w:rPr>
          <w:rFonts w:cstheme="minorHAnsi"/>
          <w:b/>
        </w:rPr>
        <w:t xml:space="preserve"> </w:t>
      </w:r>
      <w:r w:rsidR="008D06CB" w:rsidRPr="00603055">
        <w:rPr>
          <w:rFonts w:cstheme="minorHAnsi"/>
          <w:b/>
        </w:rPr>
        <w:t>DEPARTMENT:</w:t>
      </w:r>
    </w:p>
    <w:p w:rsidR="00BB7C6A" w:rsidRPr="00F66350" w:rsidRDefault="00BB7C6A" w:rsidP="00271A6D">
      <w:pPr>
        <w:rPr>
          <w:rFonts w:ascii="Arial" w:hAnsi="Arial" w:cs="Arial"/>
          <w:szCs w:val="24"/>
        </w:rPr>
      </w:pPr>
      <w:r>
        <w:rPr>
          <w:rFonts w:cstheme="minorHAnsi"/>
        </w:rPr>
        <w:t>Chief Brian Hartman requested approval of the lateral hire of Lauren Brooks as a Probationary Patrolman with a bi-weekly amount of $2,531.38, effective July 26</w:t>
      </w:r>
      <w:r w:rsidRPr="00F06E68">
        <w:rPr>
          <w:rFonts w:cstheme="minorHAnsi"/>
          <w:vertAlign w:val="superscript"/>
        </w:rPr>
        <w:t>th</w:t>
      </w:r>
      <w:r>
        <w:rPr>
          <w:rFonts w:cstheme="minorHAnsi"/>
        </w:rPr>
        <w:t>.</w:t>
      </w:r>
      <w:r w:rsidRPr="00C74A8F">
        <w:rPr>
          <w:rFonts w:cstheme="minorHAnsi"/>
        </w:rPr>
        <w:t xml:space="preserve"> </w:t>
      </w:r>
      <w:r>
        <w:rPr>
          <w:rFonts w:cstheme="minorHAnsi"/>
        </w:rPr>
        <w:t>Shelby</w:t>
      </w:r>
      <w:r w:rsidRPr="00BB7C6A">
        <w:rPr>
          <w:rFonts w:cstheme="minorHAnsi"/>
        </w:rPr>
        <w:t xml:space="preserve"> </w:t>
      </w:r>
      <w:r>
        <w:rPr>
          <w:rFonts w:cstheme="minorHAnsi"/>
        </w:rPr>
        <w:t xml:space="preserve">moved to approve, duly seconded by Locke. </w:t>
      </w:r>
      <w:r w:rsidR="00271A6D">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BB7C6A" w:rsidRPr="00F66350" w:rsidRDefault="00BB7C6A" w:rsidP="00271A6D">
      <w:pPr>
        <w:rPr>
          <w:rFonts w:ascii="Arial" w:hAnsi="Arial" w:cs="Arial"/>
          <w:szCs w:val="24"/>
        </w:rPr>
      </w:pPr>
      <w:r>
        <w:rPr>
          <w:rFonts w:cstheme="minorHAnsi"/>
        </w:rPr>
        <w:t>Chief Brian Hartman requested approval of the lateral hire of Michael Walker as a Probationary Patrolman with a bi-weekly amount of $2,531.38, effective July 26</w:t>
      </w:r>
      <w:r w:rsidRPr="00F06E68">
        <w:rPr>
          <w:rFonts w:cstheme="minorHAnsi"/>
          <w:vertAlign w:val="superscript"/>
        </w:rPr>
        <w:t>th</w:t>
      </w:r>
      <w:r>
        <w:rPr>
          <w:rFonts w:cstheme="minorHAnsi"/>
        </w:rPr>
        <w:t>.</w:t>
      </w:r>
      <w:r w:rsidRPr="00C74A8F">
        <w:rPr>
          <w:rFonts w:cstheme="minorHAnsi"/>
        </w:rPr>
        <w:t xml:space="preserve"> </w:t>
      </w:r>
      <w:r>
        <w:rPr>
          <w:rFonts w:cstheme="minorHAnsi"/>
        </w:rPr>
        <w:t>Robertson</w:t>
      </w:r>
      <w:r w:rsidRPr="00BB7C6A">
        <w:rPr>
          <w:rFonts w:cstheme="minorHAnsi"/>
        </w:rPr>
        <w:t xml:space="preserve"> </w:t>
      </w:r>
      <w:r>
        <w:rPr>
          <w:rFonts w:cstheme="minorHAnsi"/>
        </w:rPr>
        <w:t xml:space="preserve">moved to approve, duly seconded by Breese.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BB7C6A" w:rsidRPr="00F66350" w:rsidRDefault="00BB7C6A" w:rsidP="00271A6D">
      <w:pPr>
        <w:rPr>
          <w:rFonts w:ascii="Arial" w:hAnsi="Arial" w:cs="Arial"/>
          <w:szCs w:val="24"/>
        </w:rPr>
      </w:pPr>
      <w:r>
        <w:rPr>
          <w:rFonts w:cstheme="minorHAnsi"/>
        </w:rPr>
        <w:t>Chief Brian Hartman requested approval for the requested position change of Lieutenant C.W. Murnan to Senior Patrolman with a bi-weekly amount of $2,797.97, effective July 19</w:t>
      </w:r>
      <w:r w:rsidRPr="00B871C9">
        <w:rPr>
          <w:rFonts w:cstheme="minorHAnsi"/>
          <w:vertAlign w:val="superscript"/>
        </w:rPr>
        <w:t>th</w:t>
      </w:r>
      <w:r>
        <w:rPr>
          <w:rFonts w:cstheme="minorHAnsi"/>
        </w:rPr>
        <w:t>. Chief Brian Hartman stated that he greatly appreciates all that Lieutenant C.W. Murnan has done for the Greenfield Police Department and the citizens of the City of Greenfield.</w:t>
      </w:r>
      <w:r w:rsidRPr="00C74A8F">
        <w:rPr>
          <w:rFonts w:cstheme="minorHAnsi"/>
        </w:rPr>
        <w:t xml:space="preserve"> </w:t>
      </w:r>
      <w:r>
        <w:rPr>
          <w:rFonts w:cstheme="minorHAnsi"/>
        </w:rPr>
        <w:t>Breese</w:t>
      </w:r>
      <w:r w:rsidRPr="00BB7C6A">
        <w:rPr>
          <w:rFonts w:cstheme="minorHAnsi"/>
        </w:rPr>
        <w:t xml:space="preserve"> </w:t>
      </w:r>
      <w:r>
        <w:rPr>
          <w:rFonts w:cstheme="minorHAnsi"/>
        </w:rPr>
        <w:t xml:space="preserve">moved to approve, duly seconded by Locke.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BD3670" w:rsidRPr="00F66350" w:rsidRDefault="00C74A8F" w:rsidP="00271A6D">
      <w:pPr>
        <w:rPr>
          <w:rFonts w:ascii="Arial" w:hAnsi="Arial" w:cs="Arial"/>
          <w:szCs w:val="24"/>
        </w:rPr>
      </w:pPr>
      <w:r>
        <w:rPr>
          <w:rFonts w:cstheme="minorHAnsi"/>
        </w:rPr>
        <w:lastRenderedPageBreak/>
        <w:t>Chief Brian Hartman requested approval</w:t>
      </w:r>
      <w:r w:rsidR="00265364">
        <w:rPr>
          <w:rFonts w:cstheme="minorHAnsi"/>
        </w:rPr>
        <w:t xml:space="preserve"> for the promotion of Senior Patrolman Zachary Shultz to Sergeant with a bi-weekly amount of $2,990.28, effective July 19</w:t>
      </w:r>
      <w:r w:rsidR="00265364" w:rsidRPr="00265364">
        <w:rPr>
          <w:rFonts w:cstheme="minorHAnsi"/>
          <w:vertAlign w:val="superscript"/>
        </w:rPr>
        <w:t>th</w:t>
      </w:r>
      <w:r w:rsidR="00265364">
        <w:rPr>
          <w:rFonts w:cstheme="minorHAnsi"/>
        </w:rPr>
        <w:t>.</w:t>
      </w:r>
      <w:r w:rsidRPr="00C74A8F">
        <w:rPr>
          <w:rFonts w:cstheme="minorHAnsi"/>
        </w:rPr>
        <w:t xml:space="preserve"> </w:t>
      </w:r>
      <w:r w:rsidR="00BB7C6A">
        <w:rPr>
          <w:rFonts w:cstheme="minorHAnsi"/>
        </w:rPr>
        <w:t>Shelby</w:t>
      </w:r>
      <w:r w:rsidRPr="00BB7C6A">
        <w:rPr>
          <w:rFonts w:cstheme="minorHAnsi"/>
        </w:rPr>
        <w:t xml:space="preserve"> </w:t>
      </w:r>
      <w:r>
        <w:rPr>
          <w:rFonts w:cstheme="minorHAnsi"/>
        </w:rPr>
        <w:t xml:space="preserve">moved to approve, duly seconded by </w:t>
      </w:r>
      <w:r w:rsidR="00BB7C6A">
        <w:rPr>
          <w:rFonts w:cstheme="minorHAnsi"/>
        </w:rPr>
        <w:t>Locke</w:t>
      </w:r>
      <w:r>
        <w:rPr>
          <w:rFonts w:cstheme="minorHAnsi"/>
        </w:rPr>
        <w:t xml:space="preserve">. </w:t>
      </w:r>
      <w:r w:rsidR="00271A6D">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1F3170" w:rsidRDefault="001F3170" w:rsidP="00271A6D">
      <w:pPr>
        <w:pStyle w:val="NoSpacing"/>
        <w:rPr>
          <w:rFonts w:cstheme="minorHAnsi"/>
          <w:b/>
        </w:rPr>
      </w:pPr>
      <w:r>
        <w:rPr>
          <w:rFonts w:cstheme="minorHAnsi"/>
          <w:b/>
        </w:rPr>
        <w:t>WATER DEPARTMENT</w:t>
      </w:r>
      <w:r w:rsidRPr="00EA1E56">
        <w:rPr>
          <w:rFonts w:cstheme="minorHAnsi"/>
          <w:b/>
        </w:rPr>
        <w:t>:</w:t>
      </w:r>
    </w:p>
    <w:p w:rsidR="001F3170" w:rsidRDefault="001F3170" w:rsidP="00271A6D">
      <w:pPr>
        <w:pStyle w:val="NoSpacing"/>
        <w:rPr>
          <w:rFonts w:cstheme="minorHAnsi"/>
        </w:rPr>
      </w:pPr>
      <w:r>
        <w:rPr>
          <w:rFonts w:cstheme="minorHAnsi"/>
        </w:rPr>
        <w:t>Charles Gill requested approval</w:t>
      </w:r>
      <w:r w:rsidR="00CC50CE">
        <w:rPr>
          <w:rFonts w:cstheme="minorHAnsi"/>
        </w:rPr>
        <w:t xml:space="preserve"> for the asset removal of a Migh</w:t>
      </w:r>
      <w:r w:rsidR="00606E4E">
        <w:rPr>
          <w:rFonts w:cstheme="minorHAnsi"/>
        </w:rPr>
        <w:t>t</w:t>
      </w:r>
      <w:r w:rsidR="00CC50CE">
        <w:rPr>
          <w:rFonts w:cstheme="minorHAnsi"/>
        </w:rPr>
        <w:t xml:space="preserve">y-Quip portable generator model </w:t>
      </w:r>
      <w:r w:rsidR="00606E4E">
        <w:rPr>
          <w:rFonts w:cstheme="minorHAnsi"/>
        </w:rPr>
        <w:t xml:space="preserve">MRD7250, asset #993, from the Utility’s asset list. </w:t>
      </w:r>
      <w:r w:rsidR="00BB7C6A">
        <w:rPr>
          <w:rFonts w:cstheme="minorHAnsi"/>
        </w:rPr>
        <w:t>Breese</w:t>
      </w:r>
      <w:r w:rsidRPr="00BB7C6A">
        <w:rPr>
          <w:rFonts w:cstheme="minorHAnsi"/>
        </w:rPr>
        <w:t xml:space="preserve"> </w:t>
      </w:r>
      <w:r>
        <w:rPr>
          <w:rFonts w:cstheme="minorHAnsi"/>
        </w:rPr>
        <w:t xml:space="preserve">moved to approve, duly seconded by </w:t>
      </w:r>
      <w:r w:rsidR="00BB7C6A">
        <w:rPr>
          <w:rFonts w:cstheme="minorHAnsi"/>
        </w:rPr>
        <w:t>Locke</w:t>
      </w:r>
      <w:r>
        <w:rPr>
          <w:rFonts w:cstheme="minorHAnsi"/>
        </w:rPr>
        <w:t xml:space="preserve">. </w:t>
      </w:r>
      <w:r w:rsidR="00271A6D">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1F3170" w:rsidRDefault="001F3170" w:rsidP="00271A6D">
      <w:pPr>
        <w:pStyle w:val="NoSpacing"/>
        <w:rPr>
          <w:rFonts w:cstheme="minorHAnsi"/>
        </w:rPr>
      </w:pPr>
    </w:p>
    <w:p w:rsidR="001F3170" w:rsidRDefault="001F3170" w:rsidP="00271A6D">
      <w:pPr>
        <w:pStyle w:val="NoSpacing"/>
        <w:rPr>
          <w:rFonts w:cstheme="minorHAnsi"/>
        </w:rPr>
      </w:pPr>
      <w:r>
        <w:rPr>
          <w:rFonts w:cstheme="minorHAnsi"/>
        </w:rPr>
        <w:t>Charles Gill requested approval</w:t>
      </w:r>
      <w:r w:rsidR="00606E4E">
        <w:rPr>
          <w:rFonts w:cstheme="minorHAnsi"/>
        </w:rPr>
        <w:t xml:space="preserve"> of Change Order #1 from Brackney, Inc. for the Morristown Pike Water Main </w:t>
      </w:r>
      <w:r w:rsidR="00D95A60">
        <w:rPr>
          <w:rFonts w:cstheme="minorHAnsi"/>
        </w:rPr>
        <w:t xml:space="preserve">Improvements </w:t>
      </w:r>
      <w:r w:rsidR="00606E4E">
        <w:rPr>
          <w:rFonts w:cstheme="minorHAnsi"/>
        </w:rPr>
        <w:t>Project</w:t>
      </w:r>
      <w:r w:rsidR="00F543FD">
        <w:rPr>
          <w:rFonts w:cstheme="minorHAnsi"/>
        </w:rPr>
        <w:t xml:space="preserve"> includes the additional work necessary to install the water main </w:t>
      </w:r>
      <w:r w:rsidR="00606E4E">
        <w:rPr>
          <w:rFonts w:cstheme="minorHAnsi"/>
        </w:rPr>
        <w:t>with an increase amount of $19,105.00</w:t>
      </w:r>
      <w:r w:rsidR="00E04826">
        <w:rPr>
          <w:rFonts w:cstheme="minorHAnsi"/>
        </w:rPr>
        <w:t>;</w:t>
      </w:r>
      <w:r w:rsidR="00606E4E">
        <w:rPr>
          <w:rFonts w:cstheme="minorHAnsi"/>
        </w:rPr>
        <w:t xml:space="preserve"> with a revised contract price of $934,665.00</w:t>
      </w:r>
      <w:r>
        <w:rPr>
          <w:rFonts w:cstheme="minorHAnsi"/>
        </w:rPr>
        <w:t>.</w:t>
      </w:r>
      <w:r w:rsidRPr="00725ECD">
        <w:rPr>
          <w:rFonts w:cstheme="minorHAnsi"/>
        </w:rPr>
        <w:t xml:space="preserve"> </w:t>
      </w:r>
      <w:r w:rsidR="00BB7C6A">
        <w:rPr>
          <w:rFonts w:cstheme="minorHAnsi"/>
        </w:rPr>
        <w:t>Shelby</w:t>
      </w:r>
      <w:r w:rsidRPr="00BB7C6A">
        <w:rPr>
          <w:rFonts w:cstheme="minorHAnsi"/>
        </w:rPr>
        <w:t xml:space="preserve"> </w:t>
      </w:r>
      <w:r>
        <w:rPr>
          <w:rFonts w:cstheme="minorHAnsi"/>
        </w:rPr>
        <w:t xml:space="preserve">moved to approve, duly seconded by </w:t>
      </w:r>
      <w:r w:rsidR="00E04826">
        <w:rPr>
          <w:rFonts w:cstheme="minorHAnsi"/>
        </w:rPr>
        <w:t>Robertson</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48499B" w:rsidRDefault="0048499B" w:rsidP="00271A6D">
      <w:pPr>
        <w:pStyle w:val="NoSpacing"/>
        <w:rPr>
          <w:rFonts w:cstheme="minorHAnsi"/>
          <w:b/>
        </w:rPr>
      </w:pPr>
    </w:p>
    <w:p w:rsidR="004D41B3" w:rsidRDefault="004D41B3" w:rsidP="00271A6D">
      <w:pPr>
        <w:pStyle w:val="NoSpacing"/>
        <w:rPr>
          <w:rFonts w:cstheme="minorHAnsi"/>
        </w:rPr>
      </w:pPr>
      <w:r>
        <w:rPr>
          <w:rFonts w:cstheme="minorHAnsi"/>
        </w:rPr>
        <w:t>Charles Gill requested approval of the recommendation from Donohue and Associates,</w:t>
      </w:r>
      <w:r w:rsidR="00476067">
        <w:rPr>
          <w:rFonts w:cstheme="minorHAnsi"/>
        </w:rPr>
        <w:t xml:space="preserve"> Inc. for the Partial Payment #3</w:t>
      </w:r>
      <w:r>
        <w:rPr>
          <w:rFonts w:cstheme="minorHAnsi"/>
        </w:rPr>
        <w:t xml:space="preserve"> to Brackney, Inc. for the Southside Water Improvements Project – Water Main Project in the amount of $</w:t>
      </w:r>
      <w:r w:rsidR="00476067">
        <w:rPr>
          <w:rFonts w:cstheme="minorHAnsi"/>
        </w:rPr>
        <w:t>237,356.00</w:t>
      </w:r>
      <w:r>
        <w:rPr>
          <w:rFonts w:cstheme="minorHAnsi"/>
        </w:rPr>
        <w:t xml:space="preserve"> with a retainage of $</w:t>
      </w:r>
      <w:r w:rsidR="00476067">
        <w:rPr>
          <w:rFonts w:cstheme="minorHAnsi"/>
        </w:rPr>
        <w:t>12,492</w:t>
      </w:r>
      <w:r>
        <w:rPr>
          <w:rFonts w:cstheme="minorHAnsi"/>
        </w:rPr>
        <w:t xml:space="preserve">.00 for a </w:t>
      </w:r>
      <w:r w:rsidR="00476067">
        <w:rPr>
          <w:rFonts w:cstheme="minorHAnsi"/>
        </w:rPr>
        <w:t>total payment for Application #3</w:t>
      </w:r>
      <w:r>
        <w:rPr>
          <w:rFonts w:cstheme="minorHAnsi"/>
        </w:rPr>
        <w:t xml:space="preserve"> of $</w:t>
      </w:r>
      <w:r w:rsidR="00476067">
        <w:rPr>
          <w:rFonts w:cstheme="minorHAnsi"/>
        </w:rPr>
        <w:t>249,848</w:t>
      </w:r>
      <w:r>
        <w:rPr>
          <w:rFonts w:cstheme="minorHAnsi"/>
        </w:rPr>
        <w:t>.00.</w:t>
      </w:r>
      <w:r w:rsidRPr="00725ECD">
        <w:rPr>
          <w:rFonts w:cstheme="minorHAnsi"/>
        </w:rPr>
        <w:t xml:space="preserve"> </w:t>
      </w:r>
      <w:r w:rsidR="00BB7C6A">
        <w:rPr>
          <w:rFonts w:cstheme="minorHAnsi"/>
        </w:rPr>
        <w:t>Robertson</w:t>
      </w:r>
      <w:r w:rsidRPr="007C72AC">
        <w:rPr>
          <w:rFonts w:cstheme="minorHAnsi"/>
        </w:rPr>
        <w:t xml:space="preserve"> </w:t>
      </w:r>
      <w:r>
        <w:rPr>
          <w:rFonts w:cstheme="minorHAnsi"/>
        </w:rPr>
        <w:t xml:space="preserve">moved to approve, duly seconded by </w:t>
      </w:r>
      <w:r w:rsidR="00BB7C6A">
        <w:rPr>
          <w:rFonts w:cstheme="minorHAnsi"/>
        </w:rPr>
        <w:t>Shelby</w:t>
      </w:r>
      <w:r>
        <w:rPr>
          <w:rFonts w:cstheme="minorHAnsi"/>
        </w:rPr>
        <w:t xml:space="preserve">. </w:t>
      </w:r>
      <w:r w:rsidRPr="00EA1E56">
        <w:rPr>
          <w:rFonts w:cstheme="minorHAnsi"/>
        </w:rPr>
        <w:t xml:space="preserve">Motion carried </w:t>
      </w:r>
      <w:r w:rsidRPr="00EA1E56">
        <w:rPr>
          <w:rFonts w:ascii="Viner Hand ITC" w:hAnsi="Viner Hand ITC" w:cstheme="minorHAnsi"/>
        </w:rPr>
        <w:t>viva voce.</w:t>
      </w:r>
    </w:p>
    <w:p w:rsidR="004D41B3" w:rsidRDefault="004D41B3" w:rsidP="00271A6D">
      <w:pPr>
        <w:pStyle w:val="NoSpacing"/>
        <w:rPr>
          <w:rFonts w:cstheme="minorHAnsi"/>
        </w:rPr>
      </w:pPr>
    </w:p>
    <w:p w:rsidR="004D41B3" w:rsidRDefault="004D41B3" w:rsidP="00271A6D">
      <w:pPr>
        <w:pStyle w:val="NoSpacing"/>
        <w:rPr>
          <w:rFonts w:cstheme="minorHAnsi"/>
        </w:rPr>
      </w:pPr>
      <w:r>
        <w:rPr>
          <w:rFonts w:cstheme="minorHAnsi"/>
        </w:rPr>
        <w:t>Charles Gill requested approval of the recommendation from Donohue and Associates,</w:t>
      </w:r>
      <w:r w:rsidR="00476067">
        <w:rPr>
          <w:rFonts w:cstheme="minorHAnsi"/>
        </w:rPr>
        <w:t xml:space="preserve"> Inc. for the Partial Payment #20</w:t>
      </w:r>
      <w:r>
        <w:rPr>
          <w:rFonts w:cstheme="minorHAnsi"/>
        </w:rPr>
        <w:t xml:space="preserve"> to Phoenix Fabricators and Erectors, LLC for the Southside Water Improvements Project – Water Storage Tower Project in the amount of $</w:t>
      </w:r>
      <w:r w:rsidR="00476067">
        <w:rPr>
          <w:rFonts w:cstheme="minorHAnsi"/>
        </w:rPr>
        <w:t>221,825</w:t>
      </w:r>
      <w:r>
        <w:rPr>
          <w:rFonts w:cstheme="minorHAnsi"/>
        </w:rPr>
        <w:t>.00 with a retainage of $</w:t>
      </w:r>
      <w:r w:rsidR="00476067">
        <w:rPr>
          <w:rFonts w:cstheme="minorHAnsi"/>
        </w:rPr>
        <w:t>11,675</w:t>
      </w:r>
      <w:r>
        <w:rPr>
          <w:rFonts w:cstheme="minorHAnsi"/>
        </w:rPr>
        <w:t xml:space="preserve">.00 for a total payment for </w:t>
      </w:r>
      <w:r w:rsidR="00476067">
        <w:rPr>
          <w:rFonts w:cstheme="minorHAnsi"/>
        </w:rPr>
        <w:t>Application #20</w:t>
      </w:r>
      <w:r>
        <w:rPr>
          <w:rFonts w:cstheme="minorHAnsi"/>
        </w:rPr>
        <w:t xml:space="preserve"> of $</w:t>
      </w:r>
      <w:r w:rsidR="00476067">
        <w:rPr>
          <w:rFonts w:cstheme="minorHAnsi"/>
        </w:rPr>
        <w:t>233,500</w:t>
      </w:r>
      <w:r>
        <w:rPr>
          <w:rFonts w:cstheme="minorHAnsi"/>
        </w:rPr>
        <w:t>.00.</w:t>
      </w:r>
      <w:r w:rsidRPr="00725ECD">
        <w:rPr>
          <w:rFonts w:cstheme="minorHAnsi"/>
        </w:rPr>
        <w:t xml:space="preserve"> </w:t>
      </w:r>
      <w:r w:rsidRPr="007C72AC">
        <w:rPr>
          <w:rFonts w:cstheme="minorHAnsi"/>
        </w:rPr>
        <w:t xml:space="preserve">Breese </w:t>
      </w:r>
      <w:r>
        <w:rPr>
          <w:rFonts w:cstheme="minorHAnsi"/>
        </w:rPr>
        <w:t xml:space="preserve">moved to approve, duly seconded by </w:t>
      </w:r>
      <w:r w:rsidR="00BB7C6A">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viva voce.</w:t>
      </w:r>
    </w:p>
    <w:p w:rsidR="0048499B" w:rsidRDefault="0048499B" w:rsidP="00271A6D">
      <w:pPr>
        <w:pStyle w:val="NoSpacing"/>
        <w:rPr>
          <w:rFonts w:cstheme="minorHAnsi"/>
          <w:b/>
        </w:rPr>
      </w:pPr>
    </w:p>
    <w:p w:rsidR="00F73E9F" w:rsidRDefault="00C74A8F" w:rsidP="00271A6D">
      <w:pPr>
        <w:pStyle w:val="NoSpacing"/>
        <w:rPr>
          <w:rFonts w:cstheme="minorHAnsi"/>
          <w:b/>
        </w:rPr>
      </w:pPr>
      <w:r>
        <w:rPr>
          <w:rFonts w:cstheme="minorHAnsi"/>
          <w:b/>
        </w:rPr>
        <w:t>FIRE</w:t>
      </w:r>
      <w:r w:rsidR="00F73E9F">
        <w:rPr>
          <w:rFonts w:cstheme="minorHAnsi"/>
          <w:b/>
        </w:rPr>
        <w:t xml:space="preserve"> </w:t>
      </w:r>
      <w:r w:rsidR="00F73E9F" w:rsidRPr="004555F3">
        <w:rPr>
          <w:rFonts w:cstheme="minorHAnsi"/>
          <w:b/>
        </w:rPr>
        <w:t>DEPARTMENT</w:t>
      </w:r>
      <w:r w:rsidR="00F73E9F">
        <w:rPr>
          <w:rFonts w:cstheme="minorHAnsi"/>
          <w:b/>
        </w:rPr>
        <w:t>:</w:t>
      </w:r>
    </w:p>
    <w:p w:rsidR="00E125BB" w:rsidRDefault="00C74A8F" w:rsidP="00271A6D">
      <w:pPr>
        <w:pStyle w:val="NoSpacing"/>
        <w:rPr>
          <w:rFonts w:cstheme="minorHAnsi"/>
        </w:rPr>
      </w:pPr>
      <w:r>
        <w:rPr>
          <w:rFonts w:cstheme="minorHAnsi"/>
        </w:rPr>
        <w:t>Chief Jason Horning</w:t>
      </w:r>
      <w:r w:rsidR="00870571">
        <w:rPr>
          <w:rFonts w:cstheme="minorHAnsi"/>
        </w:rPr>
        <w:t xml:space="preserve"> requested approval</w:t>
      </w:r>
      <w:r w:rsidR="00CC50CE">
        <w:rPr>
          <w:rFonts w:cstheme="minorHAnsi"/>
        </w:rPr>
        <w:t xml:space="preserve"> of the 2</w:t>
      </w:r>
      <w:r w:rsidR="00CC50CE" w:rsidRPr="00CC50CE">
        <w:rPr>
          <w:rFonts w:cstheme="minorHAnsi"/>
          <w:vertAlign w:val="superscript"/>
        </w:rPr>
        <w:t>nd</w:t>
      </w:r>
      <w:r w:rsidR="00CC50CE">
        <w:rPr>
          <w:rFonts w:cstheme="minorHAnsi"/>
        </w:rPr>
        <w:t xml:space="preserve"> Quarter Ambulance billing write off’s in the amount of $664,348.17</w:t>
      </w:r>
      <w:r>
        <w:rPr>
          <w:rFonts w:cstheme="minorHAnsi"/>
        </w:rPr>
        <w:t>.</w:t>
      </w:r>
      <w:r w:rsidR="006B670A" w:rsidRPr="006B670A">
        <w:rPr>
          <w:rFonts w:cstheme="minorHAnsi"/>
        </w:rPr>
        <w:t xml:space="preserve"> </w:t>
      </w:r>
      <w:r w:rsidR="006B670A" w:rsidRPr="00BA12F8">
        <w:rPr>
          <w:rFonts w:cstheme="minorHAnsi"/>
        </w:rPr>
        <w:t xml:space="preserve">Locke </w:t>
      </w:r>
      <w:r w:rsidR="006B670A">
        <w:rPr>
          <w:rFonts w:cstheme="minorHAnsi"/>
        </w:rPr>
        <w:t xml:space="preserve">moved to approve, duly seconded by </w:t>
      </w:r>
      <w:r w:rsidR="006B670A" w:rsidRPr="00BA12F8">
        <w:rPr>
          <w:rFonts w:cstheme="minorHAnsi"/>
        </w:rPr>
        <w:t>Shelby</w:t>
      </w:r>
      <w:r w:rsidR="006B670A">
        <w:rPr>
          <w:rFonts w:cstheme="minorHAnsi"/>
        </w:rPr>
        <w:t xml:space="preserve">. </w:t>
      </w:r>
      <w:r w:rsidR="006B670A" w:rsidRPr="00EA1E56">
        <w:rPr>
          <w:rFonts w:cstheme="minorHAnsi"/>
        </w:rPr>
        <w:t xml:space="preserve">Motion carried </w:t>
      </w:r>
      <w:r w:rsidR="006B670A" w:rsidRPr="00EA1E56">
        <w:rPr>
          <w:rFonts w:ascii="Viner Hand ITC" w:hAnsi="Viner Hand ITC" w:cstheme="minorHAnsi"/>
        </w:rPr>
        <w:t xml:space="preserve">viva voce.       </w:t>
      </w:r>
    </w:p>
    <w:p w:rsidR="00F73E9F" w:rsidRDefault="00F73E9F" w:rsidP="00271A6D">
      <w:pPr>
        <w:pStyle w:val="NoSpacing"/>
        <w:rPr>
          <w:rFonts w:cstheme="minorHAnsi"/>
        </w:rPr>
      </w:pPr>
    </w:p>
    <w:p w:rsidR="00FA1E87" w:rsidRDefault="00FA1E87" w:rsidP="00271A6D">
      <w:pPr>
        <w:pStyle w:val="NoSpacing"/>
        <w:rPr>
          <w:rFonts w:cstheme="minorHAnsi"/>
        </w:rPr>
      </w:pPr>
      <w:r>
        <w:rPr>
          <w:rFonts w:cstheme="minorHAnsi"/>
        </w:rPr>
        <w:t>Chief Jason Horning</w:t>
      </w:r>
      <w:r w:rsidR="00480E9F">
        <w:rPr>
          <w:rFonts w:cstheme="minorHAnsi"/>
        </w:rPr>
        <w:t xml:space="preserve"> informed the Board </w:t>
      </w:r>
      <w:r w:rsidR="00EC06D2">
        <w:rPr>
          <w:rFonts w:cstheme="minorHAnsi"/>
        </w:rPr>
        <w:t>of the 2023 Indiana Medicaid Governmental Ambulance Payment Adjustment pending reimbursement of $123,089.61</w:t>
      </w:r>
      <w:r w:rsidR="00480E9F">
        <w:rPr>
          <w:rFonts w:cstheme="minorHAnsi"/>
        </w:rPr>
        <w:t xml:space="preserve">. </w:t>
      </w:r>
    </w:p>
    <w:p w:rsidR="00FA1E87" w:rsidRDefault="00FA1E87" w:rsidP="00271A6D">
      <w:pPr>
        <w:pStyle w:val="NoSpacing"/>
        <w:rPr>
          <w:rFonts w:cstheme="minorHAnsi"/>
        </w:rPr>
      </w:pPr>
    </w:p>
    <w:p w:rsidR="00BA12F8" w:rsidRPr="00BA12F8" w:rsidRDefault="00BA12F8" w:rsidP="00271A6D">
      <w:pPr>
        <w:pStyle w:val="NoSpacing"/>
        <w:rPr>
          <w:rFonts w:cstheme="minorHAnsi"/>
        </w:rPr>
      </w:pPr>
      <w:r w:rsidRPr="00BA12F8">
        <w:rPr>
          <w:rFonts w:cstheme="minorHAnsi"/>
        </w:rPr>
        <w:t>Chief</w:t>
      </w:r>
      <w:r>
        <w:rPr>
          <w:rFonts w:cstheme="minorHAnsi"/>
        </w:rPr>
        <w:t xml:space="preserve"> Jason Horning</w:t>
      </w:r>
      <w:r w:rsidR="00D941E1">
        <w:rPr>
          <w:rFonts w:cstheme="minorHAnsi"/>
        </w:rPr>
        <w:t xml:space="preserve">, </w:t>
      </w:r>
      <w:r w:rsidR="00B63DE7">
        <w:rPr>
          <w:rFonts w:cstheme="minorHAnsi"/>
        </w:rPr>
        <w:t>on behalf of the Fire Department,</w:t>
      </w:r>
      <w:r w:rsidR="00E04826">
        <w:rPr>
          <w:rFonts w:cstheme="minorHAnsi"/>
        </w:rPr>
        <w:t xml:space="preserve"> </w:t>
      </w:r>
      <w:r w:rsidR="00FA1E87">
        <w:rPr>
          <w:rFonts w:cstheme="minorHAnsi"/>
        </w:rPr>
        <w:t xml:space="preserve">thanked the Mayor, the Board, City Council and Mitch Ripley for working together to </w:t>
      </w:r>
      <w:r w:rsidR="00480E9F">
        <w:rPr>
          <w:rFonts w:cstheme="minorHAnsi"/>
        </w:rPr>
        <w:t xml:space="preserve">make available to </w:t>
      </w:r>
      <w:r w:rsidR="00FA1E87">
        <w:rPr>
          <w:rFonts w:cstheme="minorHAnsi"/>
        </w:rPr>
        <w:t xml:space="preserve">the city employees and their </w:t>
      </w:r>
      <w:r w:rsidR="00480E9F">
        <w:rPr>
          <w:rFonts w:cstheme="minorHAnsi"/>
        </w:rPr>
        <w:t>families</w:t>
      </w:r>
      <w:r w:rsidR="00FA1E87">
        <w:rPr>
          <w:rFonts w:cstheme="minorHAnsi"/>
        </w:rPr>
        <w:t xml:space="preserve"> a clinic </w:t>
      </w:r>
      <w:r w:rsidR="00480E9F">
        <w:rPr>
          <w:rFonts w:cstheme="minorHAnsi"/>
        </w:rPr>
        <w:t>through Hancock Health</w:t>
      </w:r>
      <w:r w:rsidR="00D941E1">
        <w:rPr>
          <w:rFonts w:cstheme="minorHAnsi"/>
        </w:rPr>
        <w:t xml:space="preserve"> with no cost to the employees</w:t>
      </w:r>
      <w:r w:rsidR="00480E9F">
        <w:rPr>
          <w:rFonts w:cstheme="minorHAnsi"/>
        </w:rPr>
        <w:t>.</w:t>
      </w:r>
    </w:p>
    <w:p w:rsidR="00BA12F8" w:rsidRDefault="00BA12F8" w:rsidP="00271A6D">
      <w:pPr>
        <w:pStyle w:val="NoSpacing"/>
        <w:rPr>
          <w:rFonts w:cstheme="minorHAnsi"/>
          <w:b/>
        </w:rPr>
      </w:pPr>
    </w:p>
    <w:p w:rsidR="001F3170" w:rsidRDefault="001F3170" w:rsidP="00271A6D">
      <w:pPr>
        <w:pStyle w:val="NoSpacing"/>
        <w:rPr>
          <w:rFonts w:cstheme="minorHAnsi"/>
          <w:b/>
        </w:rPr>
      </w:pPr>
      <w:r>
        <w:rPr>
          <w:rFonts w:cstheme="minorHAnsi"/>
          <w:b/>
        </w:rPr>
        <w:t>STREET DEPARTMENT:</w:t>
      </w:r>
    </w:p>
    <w:p w:rsidR="001F3170" w:rsidRDefault="001F3170" w:rsidP="00271A6D">
      <w:pPr>
        <w:spacing w:after="0" w:line="240" w:lineRule="auto"/>
        <w:rPr>
          <w:rFonts w:cstheme="minorHAnsi"/>
        </w:rPr>
      </w:pPr>
      <w:r>
        <w:rPr>
          <w:rFonts w:cstheme="minorHAnsi"/>
        </w:rPr>
        <w:t>Tyler Rankins requested approval of the Certificate of Burial Rights which were in circulation.</w:t>
      </w:r>
    </w:p>
    <w:p w:rsidR="00EC4B43" w:rsidRPr="004555F3" w:rsidRDefault="004555F3" w:rsidP="00271A6D">
      <w:pPr>
        <w:pStyle w:val="NoSpacing"/>
        <w:rPr>
          <w:rFonts w:cstheme="minorHAnsi"/>
        </w:rPr>
      </w:pPr>
      <w:r w:rsidRPr="004555F3">
        <w:rPr>
          <w:rFonts w:ascii="Viner Hand ITC" w:hAnsi="Viner Hand ITC" w:cstheme="minorHAnsi"/>
        </w:rPr>
        <w:t xml:space="preserve">   </w:t>
      </w:r>
    </w:p>
    <w:p w:rsidR="001F3170" w:rsidRDefault="001F3170" w:rsidP="00271A6D">
      <w:pPr>
        <w:pStyle w:val="NoSpacing"/>
        <w:rPr>
          <w:rFonts w:cstheme="minorHAnsi"/>
          <w:b/>
        </w:rPr>
      </w:pPr>
      <w:r>
        <w:rPr>
          <w:rFonts w:cstheme="minorHAnsi"/>
          <w:b/>
        </w:rPr>
        <w:t xml:space="preserve">WASTE WATER </w:t>
      </w:r>
      <w:r w:rsidRPr="004555F3">
        <w:rPr>
          <w:rFonts w:cstheme="minorHAnsi"/>
          <w:b/>
        </w:rPr>
        <w:t>DEPARTMENT</w:t>
      </w:r>
      <w:r>
        <w:rPr>
          <w:rFonts w:cstheme="minorHAnsi"/>
          <w:b/>
        </w:rPr>
        <w:t>:</w:t>
      </w:r>
    </w:p>
    <w:p w:rsidR="00E453BB" w:rsidRDefault="001F3170" w:rsidP="00271A6D">
      <w:pPr>
        <w:pStyle w:val="NoSpacing"/>
        <w:rPr>
          <w:rFonts w:cstheme="minorHAnsi"/>
        </w:rPr>
      </w:pPr>
      <w:r w:rsidRPr="000B5224">
        <w:rPr>
          <w:rFonts w:cstheme="minorHAnsi"/>
        </w:rPr>
        <w:t>Nicholas</w:t>
      </w:r>
      <w:r w:rsidR="00E453BB">
        <w:rPr>
          <w:rFonts w:cstheme="minorHAnsi"/>
        </w:rPr>
        <w:t xml:space="preserve"> Dezelan requested the bids received for a </w:t>
      </w:r>
      <w:r w:rsidR="00676427">
        <w:rPr>
          <w:rFonts w:cstheme="minorHAnsi"/>
        </w:rPr>
        <w:t xml:space="preserve">2025 Silverado 3500 </w:t>
      </w:r>
      <w:r w:rsidR="00E453BB">
        <w:rPr>
          <w:rFonts w:cstheme="minorHAnsi"/>
        </w:rPr>
        <w:t>be opened and read into record</w:t>
      </w:r>
      <w:r>
        <w:rPr>
          <w:rFonts w:cstheme="minorHAnsi"/>
        </w:rPr>
        <w:t>.</w:t>
      </w:r>
      <w:r w:rsidR="00E453BB">
        <w:rPr>
          <w:rFonts w:cstheme="minorHAnsi"/>
        </w:rPr>
        <w:t xml:space="preserve"> The bid received was:</w:t>
      </w:r>
    </w:p>
    <w:p w:rsidR="00E453BB" w:rsidRPr="00676427" w:rsidRDefault="00E453BB" w:rsidP="00271A6D">
      <w:pPr>
        <w:pStyle w:val="NoSpacing"/>
        <w:rPr>
          <w:rFonts w:cstheme="minorHAnsi"/>
          <w:b/>
        </w:rPr>
      </w:pPr>
      <w:r w:rsidRPr="00676427">
        <w:rPr>
          <w:rFonts w:cstheme="minorHAnsi"/>
          <w:b/>
        </w:rPr>
        <w:t xml:space="preserve">Dellen </w:t>
      </w:r>
      <w:r w:rsidR="0021381B" w:rsidRPr="00676427">
        <w:rPr>
          <w:rFonts w:cstheme="minorHAnsi"/>
          <w:b/>
        </w:rPr>
        <w:t>Chevrolet-GMC</w:t>
      </w:r>
      <w:r w:rsidR="0021381B" w:rsidRPr="00676427">
        <w:rPr>
          <w:rFonts w:cstheme="minorHAnsi"/>
          <w:b/>
        </w:rPr>
        <w:tab/>
        <w:t xml:space="preserve">$71,000.00 - $9,000.00 trade-in of a </w:t>
      </w:r>
      <w:r w:rsidR="00676427" w:rsidRPr="00676427">
        <w:rPr>
          <w:rFonts w:cstheme="minorHAnsi"/>
          <w:b/>
        </w:rPr>
        <w:t>2015 Ford F250 w/VIN #2765 = $61,027.25 (including rebates and fees)</w:t>
      </w:r>
    </w:p>
    <w:p w:rsidR="00E453BB" w:rsidRDefault="00E453BB" w:rsidP="00271A6D">
      <w:pPr>
        <w:pStyle w:val="NoSpacing"/>
        <w:rPr>
          <w:rFonts w:cstheme="minorHAnsi"/>
        </w:rPr>
      </w:pPr>
    </w:p>
    <w:p w:rsidR="00E453BB" w:rsidRDefault="00E44859" w:rsidP="00271A6D">
      <w:pPr>
        <w:pStyle w:val="NoSpacing"/>
        <w:rPr>
          <w:rFonts w:cstheme="minorHAnsi"/>
        </w:rPr>
      </w:pPr>
      <w:r>
        <w:rPr>
          <w:rFonts w:cstheme="minorHAnsi"/>
        </w:rPr>
        <w:t>Nicholas Dezelan requested to return at the end of the meeting with a recommendation.</w:t>
      </w:r>
    </w:p>
    <w:p w:rsidR="00E44859" w:rsidRDefault="00E44859" w:rsidP="00271A6D">
      <w:pPr>
        <w:pStyle w:val="NoSpacing"/>
        <w:rPr>
          <w:rFonts w:eastAsia="Times New Roman"/>
        </w:rPr>
      </w:pPr>
    </w:p>
    <w:p w:rsidR="001F3170" w:rsidRPr="000B5224" w:rsidRDefault="00E44859" w:rsidP="00271A6D">
      <w:pPr>
        <w:pStyle w:val="NoSpacing"/>
        <w:rPr>
          <w:rFonts w:cstheme="minorHAnsi"/>
        </w:rPr>
      </w:pPr>
      <w:r>
        <w:rPr>
          <w:rFonts w:eastAsia="Times New Roman"/>
        </w:rPr>
        <w:t>Nicholas Dezelan returned at the end of the meeting and requested approval to award Dellen Chevrolet-GMC</w:t>
      </w:r>
      <w:r w:rsidR="004468BB">
        <w:rPr>
          <w:rFonts w:eastAsia="Times New Roman"/>
        </w:rPr>
        <w:t xml:space="preserve"> for the 2025 Silverado 3500. </w:t>
      </w:r>
      <w:r w:rsidR="00BA12F8">
        <w:rPr>
          <w:rFonts w:eastAsia="Times New Roman"/>
        </w:rPr>
        <w:t>Breese</w:t>
      </w:r>
      <w:r w:rsidR="001F3170" w:rsidRPr="00BA12F8">
        <w:rPr>
          <w:rFonts w:eastAsia="Times New Roman"/>
        </w:rPr>
        <w:t xml:space="preserve"> </w:t>
      </w:r>
      <w:r w:rsidR="001F3170">
        <w:rPr>
          <w:rFonts w:eastAsia="Times New Roman"/>
          <w:color w:val="000000"/>
        </w:rPr>
        <w:t xml:space="preserve">moved to approve, duly seconded by </w:t>
      </w:r>
      <w:r w:rsidR="001F3170" w:rsidRPr="00BA12F8">
        <w:rPr>
          <w:rFonts w:eastAsia="Times New Roman"/>
        </w:rPr>
        <w:t>Locke</w:t>
      </w:r>
      <w:r w:rsidR="001F3170">
        <w:rPr>
          <w:rFonts w:eastAsia="Times New Roman"/>
          <w:color w:val="000000"/>
        </w:rPr>
        <w:t xml:space="preserve">. </w:t>
      </w:r>
      <w:r w:rsidR="001F3170" w:rsidRPr="004555F3">
        <w:rPr>
          <w:rFonts w:cstheme="minorHAnsi"/>
        </w:rPr>
        <w:t xml:space="preserve">Motion carried </w:t>
      </w:r>
      <w:r w:rsidR="001F3170" w:rsidRPr="004555F3">
        <w:rPr>
          <w:rFonts w:ascii="Viner Hand ITC" w:hAnsi="Viner Hand ITC" w:cstheme="minorHAnsi"/>
        </w:rPr>
        <w:t xml:space="preserve">viva voce.     </w:t>
      </w:r>
    </w:p>
    <w:p w:rsidR="001F3170" w:rsidRDefault="001F3170" w:rsidP="00271A6D">
      <w:pPr>
        <w:pStyle w:val="NoSpacing"/>
        <w:rPr>
          <w:rFonts w:cstheme="minorHAnsi"/>
          <w:b/>
          <w:color w:val="FF0000"/>
        </w:rPr>
      </w:pPr>
    </w:p>
    <w:p w:rsidR="001F3170" w:rsidRDefault="001F3170" w:rsidP="00271A6D">
      <w:pPr>
        <w:pStyle w:val="NoSpacing"/>
        <w:rPr>
          <w:rFonts w:cstheme="minorHAnsi"/>
          <w:b/>
        </w:rPr>
      </w:pPr>
      <w:r>
        <w:rPr>
          <w:rFonts w:cstheme="minorHAnsi"/>
          <w:b/>
        </w:rPr>
        <w:t>ENGINEERING DEPARTMENT:</w:t>
      </w:r>
    </w:p>
    <w:p w:rsidR="005B1226" w:rsidRDefault="001F3170" w:rsidP="00271A6D">
      <w:pPr>
        <w:pStyle w:val="NoSpacing"/>
        <w:rPr>
          <w:rFonts w:cstheme="minorHAnsi"/>
        </w:rPr>
      </w:pPr>
      <w:r w:rsidRPr="008054EC">
        <w:rPr>
          <w:rFonts w:cstheme="minorHAnsi"/>
        </w:rPr>
        <w:t>Glen</w:t>
      </w:r>
      <w:r>
        <w:rPr>
          <w:rFonts w:cstheme="minorHAnsi"/>
        </w:rPr>
        <w:t xml:space="preserve"> Morrow requested approval</w:t>
      </w:r>
      <w:r w:rsidR="005B1226">
        <w:rPr>
          <w:rFonts w:cstheme="minorHAnsi"/>
        </w:rPr>
        <w:t xml:space="preserve"> for the release of the Performance Bonds for Park Rose, Section 1A and 1B to be replaced by the (3) three year Maintenance Bonds due to the completion of the following:</w:t>
      </w:r>
    </w:p>
    <w:p w:rsidR="005B1226" w:rsidRPr="00624EC9" w:rsidRDefault="005B1226" w:rsidP="00271A6D">
      <w:pPr>
        <w:pStyle w:val="NoSpacing"/>
        <w:rPr>
          <w:rFonts w:cstheme="minorHAnsi"/>
          <w:b/>
        </w:rPr>
      </w:pPr>
      <w:r>
        <w:rPr>
          <w:rFonts w:cstheme="minorHAnsi"/>
        </w:rPr>
        <w:tab/>
      </w:r>
      <w:r>
        <w:rPr>
          <w:rFonts w:cstheme="minorHAnsi"/>
        </w:rPr>
        <w:tab/>
      </w:r>
      <w:r>
        <w:rPr>
          <w:rFonts w:cstheme="minorHAnsi"/>
        </w:rPr>
        <w:tab/>
      </w:r>
      <w:r w:rsidRPr="00624EC9">
        <w:rPr>
          <w:rFonts w:cstheme="minorHAnsi"/>
          <w:b/>
        </w:rPr>
        <w:t>Storm Sewer</w:t>
      </w:r>
      <w:r w:rsidRPr="00624EC9">
        <w:rPr>
          <w:rFonts w:cstheme="minorHAnsi"/>
          <w:b/>
        </w:rPr>
        <w:tab/>
      </w:r>
      <w:r w:rsidRPr="00624EC9">
        <w:rPr>
          <w:rFonts w:cstheme="minorHAnsi"/>
          <w:b/>
        </w:rPr>
        <w:tab/>
      </w:r>
      <w:r w:rsidRPr="00624EC9">
        <w:rPr>
          <w:rFonts w:cstheme="minorHAnsi"/>
          <w:b/>
        </w:rPr>
        <w:tab/>
      </w:r>
      <w:r w:rsidRPr="00624EC9">
        <w:rPr>
          <w:rFonts w:cstheme="minorHAnsi"/>
          <w:b/>
        </w:rPr>
        <w:tab/>
      </w:r>
      <w:r w:rsidRPr="00624EC9">
        <w:rPr>
          <w:rFonts w:cstheme="minorHAnsi"/>
          <w:b/>
        </w:rPr>
        <w:tab/>
        <w:t>#0266341</w:t>
      </w:r>
    </w:p>
    <w:p w:rsidR="005B1226" w:rsidRPr="00624EC9" w:rsidRDefault="005B1226" w:rsidP="00271A6D">
      <w:pPr>
        <w:pStyle w:val="NoSpacing"/>
        <w:rPr>
          <w:rFonts w:cstheme="minorHAnsi"/>
          <w:b/>
        </w:rPr>
      </w:pPr>
      <w:r w:rsidRPr="00624EC9">
        <w:rPr>
          <w:rFonts w:cstheme="minorHAnsi"/>
          <w:b/>
        </w:rPr>
        <w:tab/>
      </w:r>
      <w:r w:rsidRPr="00624EC9">
        <w:rPr>
          <w:rFonts w:cstheme="minorHAnsi"/>
          <w:b/>
        </w:rPr>
        <w:tab/>
      </w:r>
      <w:r w:rsidRPr="00624EC9">
        <w:rPr>
          <w:rFonts w:cstheme="minorHAnsi"/>
          <w:b/>
        </w:rPr>
        <w:tab/>
        <w:t>Sanitary Sewer</w:t>
      </w:r>
      <w:r w:rsidRPr="00624EC9">
        <w:rPr>
          <w:rFonts w:cstheme="minorHAnsi"/>
          <w:b/>
        </w:rPr>
        <w:tab/>
      </w:r>
      <w:r w:rsidRPr="00624EC9">
        <w:rPr>
          <w:rFonts w:cstheme="minorHAnsi"/>
          <w:b/>
        </w:rPr>
        <w:tab/>
      </w:r>
      <w:r w:rsidRPr="00624EC9">
        <w:rPr>
          <w:rFonts w:cstheme="minorHAnsi"/>
          <w:b/>
        </w:rPr>
        <w:tab/>
      </w:r>
      <w:r w:rsidRPr="00624EC9">
        <w:rPr>
          <w:rFonts w:cstheme="minorHAnsi"/>
          <w:b/>
        </w:rPr>
        <w:tab/>
      </w:r>
      <w:r w:rsidRPr="00624EC9">
        <w:rPr>
          <w:rFonts w:cstheme="minorHAnsi"/>
          <w:b/>
        </w:rPr>
        <w:tab/>
        <w:t>#0266339</w:t>
      </w:r>
    </w:p>
    <w:p w:rsidR="005B1226" w:rsidRPr="00624EC9" w:rsidRDefault="005B1226" w:rsidP="00271A6D">
      <w:pPr>
        <w:pStyle w:val="NoSpacing"/>
        <w:rPr>
          <w:rFonts w:cstheme="minorHAnsi"/>
          <w:b/>
        </w:rPr>
      </w:pPr>
      <w:r w:rsidRPr="00624EC9">
        <w:rPr>
          <w:rFonts w:cstheme="minorHAnsi"/>
          <w:b/>
        </w:rPr>
        <w:tab/>
      </w:r>
      <w:r w:rsidRPr="00624EC9">
        <w:rPr>
          <w:rFonts w:cstheme="minorHAnsi"/>
          <w:b/>
        </w:rPr>
        <w:tab/>
      </w:r>
      <w:r w:rsidRPr="00624EC9">
        <w:rPr>
          <w:rFonts w:cstheme="minorHAnsi"/>
          <w:b/>
        </w:rPr>
        <w:tab/>
        <w:t>Water Main System</w:t>
      </w:r>
      <w:r w:rsidRPr="00624EC9">
        <w:rPr>
          <w:rFonts w:cstheme="minorHAnsi"/>
          <w:b/>
        </w:rPr>
        <w:tab/>
      </w:r>
      <w:r w:rsidRPr="00624EC9">
        <w:rPr>
          <w:rFonts w:cstheme="minorHAnsi"/>
          <w:b/>
        </w:rPr>
        <w:tab/>
      </w:r>
      <w:r w:rsidRPr="00624EC9">
        <w:rPr>
          <w:rFonts w:cstheme="minorHAnsi"/>
          <w:b/>
        </w:rPr>
        <w:tab/>
      </w:r>
      <w:r w:rsidRPr="00624EC9">
        <w:rPr>
          <w:rFonts w:cstheme="minorHAnsi"/>
          <w:b/>
        </w:rPr>
        <w:tab/>
        <w:t>#0266345</w:t>
      </w:r>
    </w:p>
    <w:p w:rsidR="005B1226" w:rsidRDefault="005B1226" w:rsidP="00271A6D">
      <w:pPr>
        <w:pStyle w:val="NoSpacing"/>
        <w:rPr>
          <w:rFonts w:cstheme="minorHAnsi"/>
          <w:b/>
        </w:rPr>
      </w:pPr>
      <w:r w:rsidRPr="00624EC9">
        <w:rPr>
          <w:rFonts w:cstheme="minorHAnsi"/>
          <w:b/>
        </w:rPr>
        <w:tab/>
      </w:r>
      <w:r w:rsidRPr="00624EC9">
        <w:rPr>
          <w:rFonts w:cstheme="minorHAnsi"/>
          <w:b/>
        </w:rPr>
        <w:tab/>
      </w:r>
      <w:r w:rsidRPr="00624EC9">
        <w:rPr>
          <w:rFonts w:cstheme="minorHAnsi"/>
          <w:b/>
        </w:rPr>
        <w:tab/>
        <w:t>Street Signs</w:t>
      </w:r>
      <w:r w:rsidRPr="00624EC9">
        <w:rPr>
          <w:rFonts w:cstheme="minorHAnsi"/>
          <w:b/>
        </w:rPr>
        <w:tab/>
      </w:r>
      <w:r w:rsidRPr="00624EC9">
        <w:rPr>
          <w:rFonts w:cstheme="minorHAnsi"/>
          <w:b/>
        </w:rPr>
        <w:tab/>
      </w:r>
      <w:r w:rsidRPr="00624EC9">
        <w:rPr>
          <w:rFonts w:cstheme="minorHAnsi"/>
          <w:b/>
        </w:rPr>
        <w:tab/>
      </w:r>
      <w:r w:rsidRPr="00624EC9">
        <w:rPr>
          <w:rFonts w:cstheme="minorHAnsi"/>
          <w:b/>
        </w:rPr>
        <w:tab/>
      </w:r>
      <w:r w:rsidRPr="00624EC9">
        <w:rPr>
          <w:rFonts w:cstheme="minorHAnsi"/>
          <w:b/>
        </w:rPr>
        <w:tab/>
        <w:t>No Performance Bond posted</w:t>
      </w:r>
    </w:p>
    <w:p w:rsidR="003F12CF" w:rsidRPr="000B5224" w:rsidRDefault="00BA12F8" w:rsidP="00271A6D">
      <w:pPr>
        <w:pStyle w:val="NoSpacing"/>
        <w:rPr>
          <w:rFonts w:cstheme="minorHAnsi"/>
        </w:rPr>
      </w:pPr>
      <w:r>
        <w:rPr>
          <w:rFonts w:eastAsia="Times New Roman"/>
        </w:rPr>
        <w:t>Robertson</w:t>
      </w:r>
      <w:r w:rsidR="003F12CF" w:rsidRPr="00BA12F8">
        <w:rPr>
          <w:rFonts w:eastAsia="Times New Roman"/>
        </w:rPr>
        <w:t xml:space="preserve"> </w:t>
      </w:r>
      <w:r w:rsidR="003F12CF">
        <w:rPr>
          <w:rFonts w:eastAsia="Times New Roman"/>
          <w:color w:val="000000"/>
        </w:rPr>
        <w:t xml:space="preserve">moved to approve, duly seconded by </w:t>
      </w:r>
      <w:r>
        <w:rPr>
          <w:rFonts w:eastAsia="Times New Roman"/>
        </w:rPr>
        <w:t>Shelby</w:t>
      </w:r>
      <w:r w:rsidR="003F12CF">
        <w:rPr>
          <w:rFonts w:eastAsia="Times New Roman"/>
          <w:color w:val="000000"/>
        </w:rPr>
        <w:t xml:space="preserve">. </w:t>
      </w:r>
      <w:r w:rsidR="003F12CF" w:rsidRPr="004555F3">
        <w:rPr>
          <w:rFonts w:cstheme="minorHAnsi"/>
        </w:rPr>
        <w:t xml:space="preserve">Motion carried </w:t>
      </w:r>
      <w:r w:rsidR="003F12CF" w:rsidRPr="004555F3">
        <w:rPr>
          <w:rFonts w:ascii="Viner Hand ITC" w:hAnsi="Viner Hand ITC" w:cstheme="minorHAnsi"/>
        </w:rPr>
        <w:t xml:space="preserve">viva voce.     </w:t>
      </w:r>
    </w:p>
    <w:p w:rsidR="001F3170" w:rsidRPr="001F3170" w:rsidRDefault="001F3170" w:rsidP="00271A6D">
      <w:pPr>
        <w:pStyle w:val="NoSpacing"/>
        <w:rPr>
          <w:rFonts w:cstheme="minorHAnsi"/>
        </w:rPr>
      </w:pPr>
    </w:p>
    <w:p w:rsidR="003F12CF" w:rsidRPr="000B5224" w:rsidRDefault="003F12CF" w:rsidP="00271A6D">
      <w:pPr>
        <w:pStyle w:val="NoSpacing"/>
        <w:rPr>
          <w:rFonts w:cstheme="minorHAnsi"/>
        </w:rPr>
      </w:pPr>
      <w:r w:rsidRPr="008054EC">
        <w:rPr>
          <w:rFonts w:cstheme="minorHAnsi"/>
        </w:rPr>
        <w:t xml:space="preserve">Glen </w:t>
      </w:r>
      <w:r>
        <w:rPr>
          <w:rFonts w:cstheme="minorHAnsi"/>
        </w:rPr>
        <w:t>Morrow requested approval</w:t>
      </w:r>
      <w:r w:rsidR="00741ECF">
        <w:rPr>
          <w:rFonts w:cstheme="minorHAnsi"/>
        </w:rPr>
        <w:t xml:space="preserve"> of the Professional Services Agreement Amendment #3 with United Consulting for locating septic systems on two parcels to determine if the systems are within areas of </w:t>
      </w:r>
      <w:r w:rsidR="000022C6">
        <w:rPr>
          <w:rFonts w:cstheme="minorHAnsi"/>
        </w:rPr>
        <w:t>acquisition</w:t>
      </w:r>
      <w:bookmarkStart w:id="0" w:name="_GoBack"/>
      <w:bookmarkEnd w:id="0"/>
      <w:r w:rsidR="000532B0">
        <w:rPr>
          <w:rFonts w:cstheme="minorHAnsi"/>
        </w:rPr>
        <w:t xml:space="preserve"> for the Morristown Pike &amp; Davis Road Intersection Improvement Project</w:t>
      </w:r>
      <w:r>
        <w:rPr>
          <w:rFonts w:cstheme="minorHAnsi"/>
        </w:rPr>
        <w:t>.</w:t>
      </w:r>
      <w:r w:rsidRPr="003F12CF">
        <w:rPr>
          <w:rFonts w:eastAsia="Times New Roman"/>
          <w:color w:val="FF0000"/>
        </w:rPr>
        <w:t xml:space="preserve"> </w:t>
      </w:r>
      <w:r w:rsidR="000532B0" w:rsidRPr="000532B0">
        <w:rPr>
          <w:rFonts w:eastAsia="Times New Roman"/>
        </w:rPr>
        <w:t xml:space="preserve">There is no increase to the cost of the project, just a change in project scope. </w:t>
      </w:r>
      <w:r w:rsidR="00BA12F8" w:rsidRPr="000532B0">
        <w:rPr>
          <w:rFonts w:eastAsia="Times New Roman"/>
        </w:rPr>
        <w:t>Breese</w:t>
      </w:r>
      <w:r w:rsidRPr="000532B0">
        <w:rPr>
          <w:rFonts w:eastAsia="Times New Roman"/>
        </w:rPr>
        <w:t xml:space="preserve"> moved to approve, duly seconded by </w:t>
      </w:r>
      <w:r w:rsidR="00BA12F8" w:rsidRPr="000532B0">
        <w:rPr>
          <w:rFonts w:eastAsia="Times New Roman"/>
        </w:rPr>
        <w:t>Shelby</w:t>
      </w:r>
      <w:r w:rsidRPr="000532B0">
        <w:rPr>
          <w:rFonts w:eastAsia="Times New Roman"/>
        </w:rPr>
        <w:t xml:space="preserve">. </w:t>
      </w:r>
      <w:r w:rsidRPr="000532B0">
        <w:rPr>
          <w:rFonts w:cstheme="minorHAnsi"/>
        </w:rPr>
        <w:t xml:space="preserve">Motion carried </w:t>
      </w:r>
      <w:r w:rsidRPr="000532B0">
        <w:rPr>
          <w:rFonts w:ascii="Viner Hand ITC" w:hAnsi="Viner Hand ITC" w:cstheme="minorHAnsi"/>
        </w:rPr>
        <w:t>viva voce</w:t>
      </w:r>
      <w:r w:rsidRPr="004555F3">
        <w:rPr>
          <w:rFonts w:ascii="Viner Hand ITC" w:hAnsi="Viner Hand ITC" w:cstheme="minorHAnsi"/>
        </w:rPr>
        <w:t xml:space="preserve">.     </w:t>
      </w:r>
    </w:p>
    <w:p w:rsidR="001F3170" w:rsidRDefault="001F3170" w:rsidP="00271A6D">
      <w:pPr>
        <w:pStyle w:val="NoSpacing"/>
        <w:rPr>
          <w:rFonts w:ascii="Viner Hand ITC" w:hAnsi="Viner Hand ITC" w:cstheme="minorHAnsi"/>
        </w:rPr>
      </w:pPr>
    </w:p>
    <w:p w:rsidR="003F12CF" w:rsidRPr="000B5224" w:rsidRDefault="003F12CF" w:rsidP="00271A6D">
      <w:pPr>
        <w:pStyle w:val="NoSpacing"/>
        <w:rPr>
          <w:rFonts w:cstheme="minorHAnsi"/>
        </w:rPr>
      </w:pPr>
      <w:r w:rsidRPr="001F3170">
        <w:rPr>
          <w:rFonts w:cstheme="minorHAnsi"/>
        </w:rPr>
        <w:lastRenderedPageBreak/>
        <w:t>Glen</w:t>
      </w:r>
      <w:r>
        <w:rPr>
          <w:rFonts w:cstheme="minorHAnsi"/>
        </w:rPr>
        <w:t xml:space="preserve"> Morrow requested approval</w:t>
      </w:r>
      <w:r w:rsidR="005A3B86">
        <w:rPr>
          <w:rFonts w:cstheme="minorHAnsi"/>
        </w:rPr>
        <w:t xml:space="preserve"> of the Professional Service Agreement between the City of Greenfield and Christopher B. Burke Engineering, LLC to provide professional engineering services for the Sophia Boots Ditch and Riley Park Storm Sewer Reconstruction Project with a cost of $155,300.00</w:t>
      </w:r>
      <w:r>
        <w:rPr>
          <w:rFonts w:cstheme="minorHAnsi"/>
        </w:rPr>
        <w:t>.</w:t>
      </w:r>
      <w:r w:rsidRPr="003F12CF">
        <w:rPr>
          <w:rFonts w:eastAsia="Times New Roman"/>
          <w:color w:val="FF0000"/>
        </w:rPr>
        <w:t xml:space="preserve"> </w:t>
      </w:r>
      <w:r w:rsidRPr="00BA12F8">
        <w:rPr>
          <w:rFonts w:eastAsia="Times New Roman"/>
        </w:rPr>
        <w:t xml:space="preserve">Shelby </w:t>
      </w:r>
      <w:r>
        <w:rPr>
          <w:rFonts w:eastAsia="Times New Roman"/>
          <w:color w:val="000000"/>
        </w:rPr>
        <w:t xml:space="preserve">moved to approve, duly seconded by </w:t>
      </w:r>
      <w:r w:rsidR="00BA12F8">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Pr="00123C30" w:rsidRDefault="00123C30" w:rsidP="00271A6D">
      <w:pPr>
        <w:pStyle w:val="NoSpacing"/>
        <w:rPr>
          <w:rFonts w:cstheme="minorHAnsi"/>
          <w:color w:val="FF0000"/>
        </w:rPr>
      </w:pPr>
    </w:p>
    <w:p w:rsidR="003F12CF" w:rsidRPr="000B5224" w:rsidRDefault="003F12CF" w:rsidP="00271A6D">
      <w:pPr>
        <w:pStyle w:val="NoSpacing"/>
        <w:rPr>
          <w:rFonts w:cstheme="minorHAnsi"/>
        </w:rPr>
      </w:pPr>
      <w:r w:rsidRPr="001F3170">
        <w:rPr>
          <w:rFonts w:cstheme="minorHAnsi"/>
        </w:rPr>
        <w:t>Glen</w:t>
      </w:r>
      <w:r>
        <w:rPr>
          <w:rFonts w:cstheme="minorHAnsi"/>
        </w:rPr>
        <w:t xml:space="preserve"> Morrow requested approval</w:t>
      </w:r>
      <w:r w:rsidR="00ED4831">
        <w:rPr>
          <w:rFonts w:cstheme="minorHAnsi"/>
        </w:rPr>
        <w:t xml:space="preserve"> of the Professional Service Agreement between the City of Greenfield and Wessler </w:t>
      </w:r>
      <w:r w:rsidR="00FC35AF">
        <w:rPr>
          <w:rFonts w:cstheme="minorHAnsi"/>
        </w:rPr>
        <w:t>Engineering, Inc. to provide professional engineering services for the Fairview, Phase I and Thayer-Boyd Storm Sewer Reconstruction Project with a cost of $216,200.00</w:t>
      </w:r>
      <w:r>
        <w:rPr>
          <w:rFonts w:cstheme="minorHAnsi"/>
        </w:rPr>
        <w:t>.</w:t>
      </w:r>
      <w:r w:rsidRPr="003F12CF">
        <w:rPr>
          <w:rFonts w:eastAsia="Times New Roman"/>
          <w:color w:val="FF0000"/>
        </w:rPr>
        <w:t xml:space="preserve"> </w:t>
      </w:r>
      <w:r w:rsidRPr="00BA12F8">
        <w:rPr>
          <w:rFonts w:eastAsia="Times New Roman"/>
        </w:rPr>
        <w:t xml:space="preserve">Shelby </w:t>
      </w:r>
      <w:r>
        <w:rPr>
          <w:rFonts w:eastAsia="Times New Roman"/>
          <w:color w:val="000000"/>
        </w:rPr>
        <w:t xml:space="preserve">moved to approve, duly seconded by </w:t>
      </w:r>
      <w:r w:rsidRPr="00BA12F8">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Default="00123C30" w:rsidP="00271A6D">
      <w:pPr>
        <w:pStyle w:val="NoSpacing"/>
        <w:rPr>
          <w:rFonts w:cstheme="minorHAnsi"/>
          <w:b/>
          <w:color w:val="FF0000"/>
        </w:rPr>
      </w:pPr>
    </w:p>
    <w:p w:rsidR="001516C2" w:rsidRPr="0049126A" w:rsidRDefault="003F12CF" w:rsidP="00271A6D">
      <w:pPr>
        <w:pStyle w:val="NoSpacing"/>
        <w:rPr>
          <w:rFonts w:cstheme="minorHAnsi"/>
          <w:b/>
        </w:rPr>
      </w:pPr>
      <w:r w:rsidRPr="00B742C0">
        <w:rPr>
          <w:rFonts w:cstheme="minorHAnsi"/>
        </w:rPr>
        <w:t xml:space="preserve">Glen </w:t>
      </w:r>
      <w:r w:rsidR="00B742C0">
        <w:rPr>
          <w:rFonts w:cstheme="minorHAnsi"/>
        </w:rPr>
        <w:t xml:space="preserve">Morrow informed the Board of </w:t>
      </w:r>
      <w:r w:rsidR="00D353B6">
        <w:rPr>
          <w:rFonts w:cstheme="minorHAnsi"/>
        </w:rPr>
        <w:t>Pay Application 1 for Kindred Excavati</w:t>
      </w:r>
      <w:r w:rsidR="0049126A">
        <w:rPr>
          <w:rFonts w:cstheme="minorHAnsi"/>
        </w:rPr>
        <w:t>ng Group for the Franklin Street Sanitary Sewer and Water Main Project</w:t>
      </w:r>
      <w:r>
        <w:rPr>
          <w:rFonts w:cstheme="minorHAnsi"/>
        </w:rPr>
        <w:t>.</w:t>
      </w:r>
      <w:r w:rsidRPr="003F12CF">
        <w:rPr>
          <w:rFonts w:eastAsia="Times New Roman"/>
          <w:color w:val="FF0000"/>
        </w:rPr>
        <w:t xml:space="preserve"> </w:t>
      </w:r>
      <w:r w:rsidR="0049126A" w:rsidRPr="0049126A">
        <w:rPr>
          <w:rFonts w:eastAsia="Times New Roman"/>
        </w:rPr>
        <w:t>The work is progressing and the first pay application is included on the claims docket for this</w:t>
      </w:r>
      <w:r w:rsidR="0049126A">
        <w:rPr>
          <w:rFonts w:eastAsia="Times New Roman"/>
        </w:rPr>
        <w:t xml:space="preserve"> BOW</w:t>
      </w:r>
      <w:r w:rsidR="0049126A" w:rsidRPr="0049126A">
        <w:rPr>
          <w:rFonts w:eastAsia="Times New Roman"/>
        </w:rPr>
        <w:t xml:space="preserve"> meeting </w:t>
      </w:r>
      <w:r w:rsidR="00E638A4">
        <w:rPr>
          <w:rFonts w:eastAsia="Times New Roman"/>
        </w:rPr>
        <w:t>with the</w:t>
      </w:r>
      <w:r w:rsidR="0049126A" w:rsidRPr="0049126A">
        <w:rPr>
          <w:rFonts w:eastAsia="Times New Roman"/>
        </w:rPr>
        <w:t xml:space="preserve"> Wastewater Utility</w:t>
      </w:r>
      <w:r w:rsidR="00E638A4">
        <w:rPr>
          <w:rFonts w:eastAsia="Times New Roman"/>
        </w:rPr>
        <w:t xml:space="preserve"> paying $445,595.12 </w:t>
      </w:r>
      <w:r w:rsidR="0049126A" w:rsidRPr="0049126A">
        <w:rPr>
          <w:rFonts w:eastAsia="Times New Roman"/>
        </w:rPr>
        <w:t xml:space="preserve">and </w:t>
      </w:r>
      <w:r w:rsidR="00E638A4">
        <w:rPr>
          <w:rFonts w:eastAsia="Times New Roman"/>
        </w:rPr>
        <w:t xml:space="preserve">the </w:t>
      </w:r>
      <w:r w:rsidR="0049126A" w:rsidRPr="0049126A">
        <w:rPr>
          <w:rFonts w:eastAsia="Times New Roman"/>
        </w:rPr>
        <w:t>Water Utility</w:t>
      </w:r>
      <w:r w:rsidR="00E638A4">
        <w:rPr>
          <w:rFonts w:eastAsia="Times New Roman"/>
        </w:rPr>
        <w:t xml:space="preserve"> paying $</w:t>
      </w:r>
      <w:r w:rsidR="00B17A00">
        <w:rPr>
          <w:rFonts w:eastAsia="Times New Roman"/>
        </w:rPr>
        <w:t>153,213.87</w:t>
      </w:r>
      <w:r w:rsidR="0049126A" w:rsidRPr="0049126A">
        <w:rPr>
          <w:rFonts w:eastAsia="Times New Roman"/>
        </w:rPr>
        <w:t>.</w:t>
      </w:r>
    </w:p>
    <w:p w:rsidR="00B742C0" w:rsidRDefault="00B742C0" w:rsidP="00271A6D">
      <w:pPr>
        <w:pStyle w:val="NoSpacing"/>
        <w:rPr>
          <w:rFonts w:cstheme="minorHAnsi"/>
        </w:rPr>
      </w:pPr>
    </w:p>
    <w:p w:rsidR="003F12CF" w:rsidRPr="000B5224" w:rsidRDefault="003F12CF" w:rsidP="00271A6D">
      <w:pPr>
        <w:pStyle w:val="NoSpacing"/>
        <w:rPr>
          <w:rFonts w:cstheme="minorHAnsi"/>
        </w:rPr>
      </w:pPr>
      <w:r w:rsidRPr="001F3170">
        <w:rPr>
          <w:rFonts w:cstheme="minorHAnsi"/>
        </w:rPr>
        <w:t>Glen</w:t>
      </w:r>
      <w:r>
        <w:rPr>
          <w:rFonts w:cstheme="minorHAnsi"/>
        </w:rPr>
        <w:t xml:space="preserve"> Morrow requested approval</w:t>
      </w:r>
      <w:r w:rsidR="00B4384F">
        <w:rPr>
          <w:rFonts w:cstheme="minorHAnsi"/>
        </w:rPr>
        <w:t xml:space="preserve"> to </w:t>
      </w:r>
      <w:r w:rsidR="009F6511">
        <w:rPr>
          <w:rFonts w:cstheme="minorHAnsi"/>
        </w:rPr>
        <w:t>execute a Contract and issue a Notice to Proceed with</w:t>
      </w:r>
      <w:r w:rsidR="00B4384F">
        <w:rPr>
          <w:rFonts w:cstheme="minorHAnsi"/>
        </w:rPr>
        <w:t xml:space="preserve"> Casey-Bertram Construction, Inc. for the demolition of the Fleming Building</w:t>
      </w:r>
      <w:r w:rsidR="009F6511">
        <w:rPr>
          <w:rFonts w:cstheme="minorHAnsi"/>
        </w:rPr>
        <w:t xml:space="preserve"> located at 18-20 West South Street with a cost of $242,175.00. </w:t>
      </w:r>
      <w:r w:rsidRPr="00BA12F8">
        <w:rPr>
          <w:rFonts w:eastAsia="Times New Roman"/>
        </w:rPr>
        <w:t xml:space="preserve">Shelby </w:t>
      </w:r>
      <w:r>
        <w:rPr>
          <w:rFonts w:eastAsia="Times New Roman"/>
          <w:color w:val="000000"/>
        </w:rPr>
        <w:t xml:space="preserve">moved to approve, </w:t>
      </w:r>
      <w:r w:rsidR="00B639E0">
        <w:rPr>
          <w:rFonts w:eastAsia="Times New Roman"/>
          <w:color w:val="000000"/>
        </w:rPr>
        <w:t>Glen Morrow made an amendment to the motion to extend the time frame based on the current tenants</w:t>
      </w:r>
      <w:r w:rsidR="005F417D">
        <w:rPr>
          <w:rFonts w:eastAsia="Times New Roman"/>
          <w:color w:val="000000"/>
        </w:rPr>
        <w:t>,</w:t>
      </w:r>
      <w:r w:rsidR="00B639E0">
        <w:rPr>
          <w:rFonts w:eastAsia="Times New Roman"/>
          <w:color w:val="000000"/>
        </w:rPr>
        <w:t xml:space="preserve"> </w:t>
      </w:r>
      <w:r>
        <w:rPr>
          <w:rFonts w:eastAsia="Times New Roman"/>
          <w:color w:val="000000"/>
        </w:rPr>
        <w:t xml:space="preserve">duly seconded by </w:t>
      </w:r>
      <w:r w:rsidR="00BA12F8">
        <w:rPr>
          <w:rFonts w:eastAsia="Times New Roman"/>
        </w:rPr>
        <w:t>Breese</w:t>
      </w:r>
      <w:r>
        <w:rPr>
          <w:rFonts w:eastAsia="Times New Roman"/>
          <w:color w:val="000000"/>
        </w:rPr>
        <w:t xml:space="preserve">. </w:t>
      </w:r>
      <w:r w:rsidR="004468BB">
        <w:rPr>
          <w:rFonts w:eastAsia="Times New Roman"/>
          <w:color w:val="000000"/>
        </w:rPr>
        <w:t xml:space="preserve">Locke opposed. </w:t>
      </w:r>
      <w:r w:rsidRPr="004555F3">
        <w:rPr>
          <w:rFonts w:cstheme="minorHAnsi"/>
        </w:rPr>
        <w:t xml:space="preserve">Motion carried </w:t>
      </w:r>
      <w:r w:rsidRPr="004555F3">
        <w:rPr>
          <w:rFonts w:ascii="Viner Hand ITC" w:hAnsi="Viner Hand ITC" w:cstheme="minorHAnsi"/>
        </w:rPr>
        <w:t xml:space="preserve">viva voce.     </w:t>
      </w:r>
    </w:p>
    <w:p w:rsidR="00B17A00" w:rsidRDefault="00B17A00" w:rsidP="00271A6D">
      <w:pPr>
        <w:pStyle w:val="NoSpacing"/>
        <w:rPr>
          <w:rFonts w:cstheme="minorHAnsi"/>
          <w:b/>
        </w:rPr>
      </w:pPr>
      <w:r>
        <w:rPr>
          <w:rFonts w:cstheme="minorHAnsi"/>
          <w:b/>
        </w:rPr>
        <w:tab/>
      </w:r>
      <w:r>
        <w:rPr>
          <w:rFonts w:cstheme="minorHAnsi"/>
          <w:b/>
        </w:rPr>
        <w:tab/>
      </w:r>
      <w:r>
        <w:rPr>
          <w:rFonts w:cstheme="minorHAnsi"/>
          <w:b/>
        </w:rPr>
        <w:tab/>
      </w:r>
      <w:r w:rsidR="00B4384F">
        <w:rPr>
          <w:rFonts w:cstheme="minorHAnsi"/>
          <w:b/>
        </w:rPr>
        <w:t>Casey-Bertram Construction, Inc.</w:t>
      </w:r>
      <w:r w:rsidR="00B4384F">
        <w:rPr>
          <w:rFonts w:cstheme="minorHAnsi"/>
          <w:b/>
        </w:rPr>
        <w:tab/>
      </w:r>
      <w:r w:rsidR="00B4384F">
        <w:rPr>
          <w:rFonts w:cstheme="minorHAnsi"/>
          <w:b/>
        </w:rPr>
        <w:tab/>
        <w:t>$242,175.00</w:t>
      </w:r>
    </w:p>
    <w:p w:rsidR="00B4384F" w:rsidRDefault="00B4384F" w:rsidP="00271A6D">
      <w:pPr>
        <w:pStyle w:val="NoSpacing"/>
        <w:rPr>
          <w:rFonts w:cstheme="minorHAnsi"/>
          <w:b/>
        </w:rPr>
      </w:pPr>
      <w:r>
        <w:rPr>
          <w:rFonts w:cstheme="minorHAnsi"/>
          <w:b/>
        </w:rPr>
        <w:tab/>
      </w:r>
      <w:r>
        <w:rPr>
          <w:rFonts w:cstheme="minorHAnsi"/>
          <w:b/>
        </w:rPr>
        <w:tab/>
      </w:r>
      <w:r>
        <w:rPr>
          <w:rFonts w:cstheme="minorHAnsi"/>
          <w:b/>
        </w:rPr>
        <w:tab/>
        <w:t>Petrey Excavation</w:t>
      </w:r>
      <w:r>
        <w:rPr>
          <w:rFonts w:cstheme="minorHAnsi"/>
          <w:b/>
        </w:rPr>
        <w:tab/>
      </w:r>
      <w:r>
        <w:rPr>
          <w:rFonts w:cstheme="minorHAnsi"/>
          <w:b/>
        </w:rPr>
        <w:tab/>
      </w:r>
      <w:r>
        <w:rPr>
          <w:rFonts w:cstheme="minorHAnsi"/>
          <w:b/>
        </w:rPr>
        <w:tab/>
      </w:r>
      <w:r>
        <w:rPr>
          <w:rFonts w:cstheme="minorHAnsi"/>
          <w:b/>
        </w:rPr>
        <w:tab/>
        <w:t>$269,980.00</w:t>
      </w:r>
    </w:p>
    <w:p w:rsidR="00DB69BD" w:rsidRDefault="00DB69BD" w:rsidP="00271A6D">
      <w:pPr>
        <w:pStyle w:val="NoSpacing"/>
        <w:rPr>
          <w:rFonts w:cstheme="minorHAnsi"/>
          <w:b/>
        </w:rPr>
      </w:pPr>
    </w:p>
    <w:p w:rsidR="000335CA" w:rsidRPr="000335CA" w:rsidRDefault="00217770" w:rsidP="00271A6D">
      <w:pPr>
        <w:pStyle w:val="NoSpacing"/>
        <w:rPr>
          <w:rFonts w:cstheme="minorHAnsi"/>
          <w:b/>
        </w:rPr>
      </w:pPr>
      <w:r w:rsidRPr="00E51EDF">
        <w:rPr>
          <w:rFonts w:cstheme="minorHAnsi"/>
          <w:b/>
        </w:rPr>
        <w:t>MISCELLANEOUS ITEMS:</w:t>
      </w:r>
      <w:r w:rsidRPr="00E51EDF">
        <w:rPr>
          <w:rFonts w:cstheme="minorHAnsi"/>
        </w:rPr>
        <w:t xml:space="preserve"> </w:t>
      </w:r>
      <w:r w:rsidR="002F208D" w:rsidRPr="00E51EDF">
        <w:rPr>
          <w:rFonts w:cstheme="minorHAnsi"/>
        </w:rPr>
        <w:t xml:space="preserve"> </w:t>
      </w:r>
      <w:r w:rsidR="00BA12F8">
        <w:rPr>
          <w:rFonts w:cstheme="minorHAnsi"/>
        </w:rPr>
        <w:t>None</w:t>
      </w:r>
    </w:p>
    <w:p w:rsidR="009B041A" w:rsidRPr="000335CA" w:rsidRDefault="00601803" w:rsidP="00271A6D">
      <w:pPr>
        <w:pStyle w:val="NoSpacing"/>
        <w:rPr>
          <w:rFonts w:cstheme="minorHAnsi"/>
          <w:b/>
        </w:rPr>
      </w:pPr>
      <w:r w:rsidRPr="000335CA">
        <w:rPr>
          <w:rFonts w:cstheme="minorHAnsi"/>
          <w:b/>
        </w:rPr>
        <w:tab/>
      </w:r>
    </w:p>
    <w:p w:rsidR="00103693" w:rsidRPr="00E51EDF" w:rsidRDefault="00285892" w:rsidP="00271A6D">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271A6D">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F949FA" w:rsidP="00271A6D">
      <w:pPr>
        <w:pStyle w:val="NoSpacing"/>
        <w:rPr>
          <w:rFonts w:ascii="Viner Hand ITC" w:hAnsi="Viner Hand ITC" w:cstheme="minorHAnsi"/>
        </w:rPr>
      </w:pPr>
      <w:r w:rsidRPr="00BA12F8">
        <w:rPr>
          <w:rFonts w:cstheme="minorHAnsi"/>
        </w:rPr>
        <w:t>Shelby</w:t>
      </w:r>
      <w:r w:rsidR="007378FC" w:rsidRPr="00BA12F8">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00BA12F8" w:rsidRPr="00BA12F8">
        <w:rPr>
          <w:rFonts w:cstheme="minorHAnsi"/>
        </w:rPr>
        <w:t>11:09</w:t>
      </w:r>
      <w:r w:rsidR="00186724" w:rsidRPr="00BA12F8">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BA12F8">
        <w:rPr>
          <w:rFonts w:cstheme="minorHAnsi"/>
        </w:rPr>
        <w:t>Breese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021DEE" w:rsidRPr="00E51EDF" w:rsidRDefault="00021DEE" w:rsidP="00271A6D">
      <w:pPr>
        <w:pStyle w:val="NoSpacing"/>
        <w:rPr>
          <w:rFonts w:cstheme="minorHAnsi"/>
        </w:rPr>
      </w:pPr>
    </w:p>
    <w:p w:rsidR="00D551BC" w:rsidRPr="00E51EDF" w:rsidRDefault="00D551BC" w:rsidP="00271A6D">
      <w:pPr>
        <w:pStyle w:val="NoSpacing"/>
        <w:rPr>
          <w:rFonts w:cstheme="minorHAnsi"/>
        </w:rPr>
      </w:pPr>
    </w:p>
    <w:p w:rsidR="000457CC" w:rsidRDefault="00354FF6" w:rsidP="00271A6D">
      <w:pPr>
        <w:pStyle w:val="NoSpacing"/>
        <w:rPr>
          <w:rFonts w:cstheme="minorHAnsi"/>
        </w:rPr>
      </w:pPr>
      <w:r w:rsidRPr="00E51EDF">
        <w:rPr>
          <w:rFonts w:cstheme="minorHAnsi"/>
        </w:rPr>
        <w:t xml:space="preserve">Mayor </w:t>
      </w:r>
      <w:r w:rsidR="00163E12">
        <w:rPr>
          <w:rFonts w:cstheme="minorHAnsi"/>
        </w:rPr>
        <w:t>Guy Titus</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3F12CF">
        <w:rPr>
          <w:rFonts w:cstheme="minorHAnsi"/>
        </w:rPr>
        <w:t>August 12</w:t>
      </w:r>
      <w:r w:rsidR="003F12CF" w:rsidRPr="003F12CF">
        <w:rPr>
          <w:rFonts w:cstheme="minorHAnsi"/>
          <w:vertAlign w:val="superscript"/>
        </w:rPr>
        <w:t>th</w:t>
      </w:r>
      <w:r w:rsidR="003F12CF">
        <w:rPr>
          <w:rFonts w:cstheme="minorHAnsi"/>
        </w:rPr>
        <w:t xml:space="preserve"> at</w:t>
      </w:r>
      <w:r w:rsidR="00F97AA9" w:rsidRPr="00E51EDF">
        <w:rPr>
          <w:rFonts w:cstheme="minorHAnsi"/>
        </w:rPr>
        <w:t xml:space="preserve"> 10:</w:t>
      </w:r>
      <w:r w:rsidR="000F4E27">
        <w:rPr>
          <w:rFonts w:cstheme="minorHAnsi"/>
        </w:rPr>
        <w:t>00</w:t>
      </w:r>
      <w:r w:rsidR="00277B20" w:rsidRPr="00E51EDF">
        <w:rPr>
          <w:rFonts w:cstheme="minorHAnsi"/>
        </w:rPr>
        <w:t xml:space="preserve"> a.m.</w:t>
      </w:r>
      <w:r w:rsidR="00334971" w:rsidRPr="00E51EDF">
        <w:rPr>
          <w:rFonts w:cstheme="minorHAnsi"/>
        </w:rPr>
        <w:t xml:space="preserve">  </w:t>
      </w:r>
    </w:p>
    <w:p w:rsidR="00D551BC" w:rsidRDefault="00D551BC" w:rsidP="00271A6D">
      <w:pPr>
        <w:pStyle w:val="NoSpacing"/>
        <w:rPr>
          <w:rFonts w:cstheme="minorHAnsi"/>
        </w:rPr>
      </w:pPr>
    </w:p>
    <w:p w:rsidR="00E30A25" w:rsidRPr="00E51EDF" w:rsidRDefault="00277B20" w:rsidP="00271A6D">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rsidR="00C20D05" w:rsidRPr="00E51EDF" w:rsidRDefault="00C20D05" w:rsidP="00271A6D">
      <w:pPr>
        <w:pStyle w:val="NoSpacing"/>
        <w:rPr>
          <w:rFonts w:cstheme="minorHAnsi"/>
        </w:rPr>
      </w:pPr>
    </w:p>
    <w:p w:rsidR="00AB1F93" w:rsidRPr="00E51EDF" w:rsidRDefault="00AB1F93" w:rsidP="00271A6D">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271A6D">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63E12">
        <w:rPr>
          <w:rFonts w:cstheme="minorHAnsi"/>
        </w:rPr>
        <w:t>Guy Titus</w:t>
      </w:r>
      <w:r>
        <w:rPr>
          <w:rFonts w:cstheme="minorHAnsi"/>
        </w:rPr>
        <w:t>, Mayor</w:t>
      </w:r>
    </w:p>
    <w:p w:rsidR="00FB1FDC" w:rsidRPr="00F547E3" w:rsidRDefault="00FB1FDC" w:rsidP="00271A6D">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AB1F93" w:rsidRPr="00E51EDF" w:rsidRDefault="00AB1F93" w:rsidP="00271A6D">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rsidR="00F547E3" w:rsidRDefault="00FB1FDC" w:rsidP="00271A6D">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rsidR="00F547E3" w:rsidRPr="00E51EDF" w:rsidRDefault="00F547E3" w:rsidP="00271A6D">
      <w:pPr>
        <w:pStyle w:val="NoSpacing"/>
        <w:ind w:left="720" w:firstLine="720"/>
        <w:rPr>
          <w:rFonts w:cstheme="minorHAnsi"/>
        </w:rPr>
      </w:pPr>
    </w:p>
    <w:p w:rsidR="000855F0" w:rsidRDefault="000855F0" w:rsidP="00271A6D">
      <w:pPr>
        <w:pStyle w:val="NoSpacing"/>
        <w:ind w:left="720" w:firstLine="720"/>
        <w:rPr>
          <w:rFonts w:cstheme="minorHAnsi"/>
          <w:color w:val="FF0000"/>
        </w:rPr>
      </w:pPr>
    </w:p>
    <w:p w:rsidR="00F547E3" w:rsidRPr="00F547E3" w:rsidRDefault="00F547E3" w:rsidP="00271A6D">
      <w:pPr>
        <w:pStyle w:val="NoSpacing"/>
        <w:rPr>
          <w:rFonts w:cstheme="minorHAnsi"/>
        </w:rPr>
      </w:pPr>
      <w:r>
        <w:rPr>
          <w:rFonts w:cstheme="minorHAnsi"/>
        </w:rPr>
        <w:t>______________________________________</w:t>
      </w:r>
    </w:p>
    <w:p w:rsidR="000855F0" w:rsidRDefault="003F12CF" w:rsidP="00271A6D">
      <w:pPr>
        <w:pStyle w:val="NoSpacing"/>
        <w:ind w:left="720" w:firstLine="720"/>
        <w:rPr>
          <w:rFonts w:cstheme="minorHAnsi"/>
        </w:rPr>
      </w:pPr>
      <w:r>
        <w:rPr>
          <w:rFonts w:cstheme="minorHAnsi"/>
        </w:rPr>
        <w:t>Susan Dillman</w:t>
      </w:r>
      <w:r w:rsidR="00FB1FDC" w:rsidRPr="00E51EDF">
        <w:rPr>
          <w:rFonts w:cstheme="minorHAnsi"/>
        </w:rPr>
        <w:t xml:space="preserve">      </w:t>
      </w:r>
      <w:r w:rsidR="00FB1FDC" w:rsidRPr="00E51EDF">
        <w:rPr>
          <w:rFonts w:cstheme="minorHAnsi"/>
        </w:rPr>
        <w:tab/>
      </w:r>
      <w:r w:rsidR="00FB1FDC" w:rsidRPr="00E51EDF">
        <w:rPr>
          <w:rFonts w:cstheme="minorHAnsi"/>
        </w:rPr>
        <w:tab/>
      </w:r>
      <w:r w:rsidR="00FB1FDC" w:rsidRPr="00E51EDF">
        <w:rPr>
          <w:rFonts w:cstheme="minorHAnsi"/>
        </w:rPr>
        <w:tab/>
      </w:r>
      <w:r w:rsidR="00FB1FDC" w:rsidRPr="00E51EDF">
        <w:rPr>
          <w:rFonts w:cstheme="minorHAnsi"/>
        </w:rPr>
        <w:tab/>
      </w:r>
      <w:r w:rsidR="00FB1FDC" w:rsidRPr="00E51EDF">
        <w:rPr>
          <w:rFonts w:cstheme="minorHAnsi"/>
        </w:rPr>
        <w:tab/>
        <w:t xml:space="preserve"> </w:t>
      </w:r>
      <w:r w:rsidR="00FB1FDC" w:rsidRPr="00E51EDF">
        <w:rPr>
          <w:rFonts w:cstheme="minorHAnsi"/>
        </w:rPr>
        <w:tab/>
      </w:r>
      <w:r w:rsidR="00FB1FDC" w:rsidRPr="00E51EDF">
        <w:rPr>
          <w:rFonts w:cstheme="minorHAnsi"/>
        </w:rPr>
        <w:tab/>
      </w:r>
    </w:p>
    <w:p w:rsidR="00F547E3" w:rsidRPr="00F547E3" w:rsidRDefault="003F12CF" w:rsidP="00271A6D">
      <w:pPr>
        <w:pStyle w:val="NoSpacing"/>
        <w:ind w:left="720" w:firstLine="720"/>
        <w:rPr>
          <w:rFonts w:cstheme="minorHAnsi"/>
        </w:rPr>
      </w:pPr>
      <w:r>
        <w:rPr>
          <w:rFonts w:cstheme="minorHAnsi"/>
        </w:rPr>
        <w:t xml:space="preserve">Deputy Chief </w:t>
      </w:r>
      <w:r w:rsidR="00F547E3">
        <w:rPr>
          <w:rFonts w:cstheme="minorHAnsi"/>
        </w:rPr>
        <w:t>Clerk-Treasurer</w:t>
      </w:r>
    </w:p>
    <w:sectPr w:rsidR="00F547E3" w:rsidRPr="00F547E3"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657" w:rsidRDefault="00797657" w:rsidP="00547205">
      <w:pPr>
        <w:spacing w:after="0" w:line="240" w:lineRule="auto"/>
      </w:pPr>
      <w:r>
        <w:separator/>
      </w:r>
    </w:p>
  </w:endnote>
  <w:endnote w:type="continuationSeparator" w:id="0">
    <w:p w:rsidR="00797657" w:rsidRDefault="00797657"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57" w:rsidRPr="003F12CF" w:rsidRDefault="00797657">
    <w:pPr>
      <w:pStyle w:val="Footer"/>
    </w:pPr>
    <w:r>
      <w:t xml:space="preserve">                                                                                                                                       </w:t>
    </w:r>
    <w:r w:rsidRPr="003F12CF">
      <w:t xml:space="preserve">Board of Works Minutes </w:t>
    </w:r>
    <w:r>
      <w:t>07-22-2025</w:t>
    </w:r>
  </w:p>
  <w:p w:rsidR="00797657" w:rsidRDefault="00797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57" w:rsidRDefault="00797657" w:rsidP="00805898">
    <w:pPr>
      <w:pStyle w:val="Footer"/>
      <w:jc w:val="right"/>
    </w:pPr>
    <w:r w:rsidRPr="003F12CF">
      <w:t xml:space="preserve">Board of Works Minutes </w:t>
    </w:r>
    <w:r>
      <w:t>07-22-2025</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657" w:rsidRDefault="00797657" w:rsidP="00547205">
      <w:pPr>
        <w:spacing w:after="0" w:line="240" w:lineRule="auto"/>
      </w:pPr>
      <w:r>
        <w:separator/>
      </w:r>
    </w:p>
  </w:footnote>
  <w:footnote w:type="continuationSeparator" w:id="0">
    <w:p w:rsidR="00797657" w:rsidRDefault="00797657"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797657" w:rsidRDefault="00797657">
        <w:pPr>
          <w:pStyle w:val="Header"/>
          <w:jc w:val="center"/>
        </w:pPr>
        <w:r>
          <w:fldChar w:fldCharType="begin"/>
        </w:r>
        <w:r>
          <w:instrText xml:space="preserve"> PAGE   \* MERGEFORMAT </w:instrText>
        </w:r>
        <w:r>
          <w:fldChar w:fldCharType="separate"/>
        </w:r>
        <w:r w:rsidR="000022C6">
          <w:rPr>
            <w:noProof/>
          </w:rPr>
          <w:t>3</w:t>
        </w:r>
        <w:r>
          <w:rPr>
            <w:noProof/>
          </w:rPr>
          <w:fldChar w:fldCharType="end"/>
        </w:r>
      </w:p>
    </w:sdtContent>
  </w:sdt>
  <w:p w:rsidR="00797657" w:rsidRDefault="00797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EF6"/>
    <w:rsid w:val="000022C6"/>
    <w:rsid w:val="00002A91"/>
    <w:rsid w:val="00002E03"/>
    <w:rsid w:val="000030E5"/>
    <w:rsid w:val="00003DDA"/>
    <w:rsid w:val="00004BFB"/>
    <w:rsid w:val="00004E43"/>
    <w:rsid w:val="000052CD"/>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2B0"/>
    <w:rsid w:val="000536A5"/>
    <w:rsid w:val="000541F6"/>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41AD"/>
    <w:rsid w:val="0009497D"/>
    <w:rsid w:val="00094D2D"/>
    <w:rsid w:val="00094EBC"/>
    <w:rsid w:val="0009542D"/>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1073"/>
    <w:rsid w:val="0011131C"/>
    <w:rsid w:val="0011142B"/>
    <w:rsid w:val="00111458"/>
    <w:rsid w:val="0011193F"/>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D54"/>
    <w:rsid w:val="001400BE"/>
    <w:rsid w:val="00140755"/>
    <w:rsid w:val="00140DBD"/>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3E12"/>
    <w:rsid w:val="001642E4"/>
    <w:rsid w:val="001646AB"/>
    <w:rsid w:val="001646EF"/>
    <w:rsid w:val="00165664"/>
    <w:rsid w:val="00166939"/>
    <w:rsid w:val="00166A00"/>
    <w:rsid w:val="00166F5D"/>
    <w:rsid w:val="001670E3"/>
    <w:rsid w:val="0016770F"/>
    <w:rsid w:val="00167CDA"/>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245"/>
    <w:rsid w:val="001D7310"/>
    <w:rsid w:val="001D7B60"/>
    <w:rsid w:val="001E0821"/>
    <w:rsid w:val="001E0FC8"/>
    <w:rsid w:val="001E10D6"/>
    <w:rsid w:val="001E113B"/>
    <w:rsid w:val="001E1BBE"/>
    <w:rsid w:val="001E1EAE"/>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317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81B"/>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364"/>
    <w:rsid w:val="00265796"/>
    <w:rsid w:val="002668C2"/>
    <w:rsid w:val="00266A13"/>
    <w:rsid w:val="00266A47"/>
    <w:rsid w:val="00267EDC"/>
    <w:rsid w:val="00267F06"/>
    <w:rsid w:val="002705C8"/>
    <w:rsid w:val="002705E4"/>
    <w:rsid w:val="00271217"/>
    <w:rsid w:val="00271944"/>
    <w:rsid w:val="00271A6D"/>
    <w:rsid w:val="00272238"/>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879E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68E2"/>
    <w:rsid w:val="003473D1"/>
    <w:rsid w:val="003479DD"/>
    <w:rsid w:val="00350EF5"/>
    <w:rsid w:val="00351D0F"/>
    <w:rsid w:val="003520E5"/>
    <w:rsid w:val="00352C49"/>
    <w:rsid w:val="00353397"/>
    <w:rsid w:val="003533B2"/>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D4"/>
    <w:rsid w:val="003D1E21"/>
    <w:rsid w:val="003D22B7"/>
    <w:rsid w:val="003D29EE"/>
    <w:rsid w:val="003D36A6"/>
    <w:rsid w:val="003D44BA"/>
    <w:rsid w:val="003D4733"/>
    <w:rsid w:val="003D4F3F"/>
    <w:rsid w:val="003D5B05"/>
    <w:rsid w:val="003D5CC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A86"/>
    <w:rsid w:val="003F027F"/>
    <w:rsid w:val="003F02AA"/>
    <w:rsid w:val="003F0E65"/>
    <w:rsid w:val="003F12CF"/>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87E"/>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B8C"/>
    <w:rsid w:val="0041710F"/>
    <w:rsid w:val="004172DC"/>
    <w:rsid w:val="004178CF"/>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8BB"/>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067"/>
    <w:rsid w:val="00476260"/>
    <w:rsid w:val="004763FF"/>
    <w:rsid w:val="00477022"/>
    <w:rsid w:val="004773BA"/>
    <w:rsid w:val="00477EB0"/>
    <w:rsid w:val="00477F50"/>
    <w:rsid w:val="00480E9F"/>
    <w:rsid w:val="00481888"/>
    <w:rsid w:val="00482635"/>
    <w:rsid w:val="0048266A"/>
    <w:rsid w:val="004832A7"/>
    <w:rsid w:val="00483DB9"/>
    <w:rsid w:val="004848B4"/>
    <w:rsid w:val="00484958"/>
    <w:rsid w:val="0048499B"/>
    <w:rsid w:val="0048543C"/>
    <w:rsid w:val="00486A93"/>
    <w:rsid w:val="00486B1D"/>
    <w:rsid w:val="004875A9"/>
    <w:rsid w:val="0049067E"/>
    <w:rsid w:val="004910DA"/>
    <w:rsid w:val="004911DB"/>
    <w:rsid w:val="0049126A"/>
    <w:rsid w:val="00491CBD"/>
    <w:rsid w:val="0049270A"/>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1B3"/>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FD6"/>
    <w:rsid w:val="0050052B"/>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8A9"/>
    <w:rsid w:val="005868AB"/>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85F"/>
    <w:rsid w:val="00595E37"/>
    <w:rsid w:val="00596A01"/>
    <w:rsid w:val="00596F64"/>
    <w:rsid w:val="005973CF"/>
    <w:rsid w:val="00597728"/>
    <w:rsid w:val="005A00DD"/>
    <w:rsid w:val="005A0AB1"/>
    <w:rsid w:val="005A1381"/>
    <w:rsid w:val="005A24A2"/>
    <w:rsid w:val="005A36A0"/>
    <w:rsid w:val="005A3B86"/>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226"/>
    <w:rsid w:val="005B19F4"/>
    <w:rsid w:val="005B1B62"/>
    <w:rsid w:val="005B2662"/>
    <w:rsid w:val="005B267B"/>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A00"/>
    <w:rsid w:val="005D6DC8"/>
    <w:rsid w:val="005D6EAD"/>
    <w:rsid w:val="005D75F8"/>
    <w:rsid w:val="005D76D2"/>
    <w:rsid w:val="005D7877"/>
    <w:rsid w:val="005E0796"/>
    <w:rsid w:val="005E0887"/>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17D"/>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4C73"/>
    <w:rsid w:val="006057CC"/>
    <w:rsid w:val="00606AD6"/>
    <w:rsid w:val="00606E4E"/>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4EC9"/>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9EB"/>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427"/>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1D3B"/>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1ECF"/>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657"/>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47E"/>
    <w:rsid w:val="007F7819"/>
    <w:rsid w:val="007F7DF1"/>
    <w:rsid w:val="007F7F2C"/>
    <w:rsid w:val="008013BB"/>
    <w:rsid w:val="00801F6F"/>
    <w:rsid w:val="00802B8C"/>
    <w:rsid w:val="0080356F"/>
    <w:rsid w:val="0080367E"/>
    <w:rsid w:val="008038C6"/>
    <w:rsid w:val="00804718"/>
    <w:rsid w:val="00804784"/>
    <w:rsid w:val="008049E7"/>
    <w:rsid w:val="0080518E"/>
    <w:rsid w:val="008053D4"/>
    <w:rsid w:val="00805420"/>
    <w:rsid w:val="008054EC"/>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214"/>
    <w:rsid w:val="008524D6"/>
    <w:rsid w:val="0085297A"/>
    <w:rsid w:val="00852C33"/>
    <w:rsid w:val="00852E88"/>
    <w:rsid w:val="0085308D"/>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565"/>
    <w:rsid w:val="0086173E"/>
    <w:rsid w:val="008617EE"/>
    <w:rsid w:val="00861BF9"/>
    <w:rsid w:val="00861EE9"/>
    <w:rsid w:val="00862472"/>
    <w:rsid w:val="0086373F"/>
    <w:rsid w:val="0086510A"/>
    <w:rsid w:val="008653A1"/>
    <w:rsid w:val="00865697"/>
    <w:rsid w:val="008664B6"/>
    <w:rsid w:val="00866516"/>
    <w:rsid w:val="00866C45"/>
    <w:rsid w:val="00866C82"/>
    <w:rsid w:val="00870571"/>
    <w:rsid w:val="00870E5B"/>
    <w:rsid w:val="0087187A"/>
    <w:rsid w:val="0087200B"/>
    <w:rsid w:val="00872749"/>
    <w:rsid w:val="00874630"/>
    <w:rsid w:val="00874A3D"/>
    <w:rsid w:val="00874B24"/>
    <w:rsid w:val="00875095"/>
    <w:rsid w:val="008759C3"/>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045"/>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B39"/>
    <w:rsid w:val="008F6D42"/>
    <w:rsid w:val="008F6D9F"/>
    <w:rsid w:val="00901B4A"/>
    <w:rsid w:val="00901D83"/>
    <w:rsid w:val="00902F4C"/>
    <w:rsid w:val="00903895"/>
    <w:rsid w:val="00903D60"/>
    <w:rsid w:val="0090400B"/>
    <w:rsid w:val="00904B0D"/>
    <w:rsid w:val="00904EFE"/>
    <w:rsid w:val="009057CA"/>
    <w:rsid w:val="009058E6"/>
    <w:rsid w:val="00905FA6"/>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3F6F"/>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64CD"/>
    <w:rsid w:val="00986786"/>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F0156"/>
    <w:rsid w:val="009F05CB"/>
    <w:rsid w:val="009F0757"/>
    <w:rsid w:val="009F2374"/>
    <w:rsid w:val="009F3340"/>
    <w:rsid w:val="009F3D01"/>
    <w:rsid w:val="009F4498"/>
    <w:rsid w:val="009F4590"/>
    <w:rsid w:val="009F4619"/>
    <w:rsid w:val="009F4725"/>
    <w:rsid w:val="009F6511"/>
    <w:rsid w:val="009F695F"/>
    <w:rsid w:val="009F7509"/>
    <w:rsid w:val="009F76E6"/>
    <w:rsid w:val="009F7EF0"/>
    <w:rsid w:val="00A00741"/>
    <w:rsid w:val="00A00B26"/>
    <w:rsid w:val="00A00EC7"/>
    <w:rsid w:val="00A01A2C"/>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16FD"/>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20"/>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4637"/>
    <w:rsid w:val="00A95107"/>
    <w:rsid w:val="00A973B5"/>
    <w:rsid w:val="00A97495"/>
    <w:rsid w:val="00A97B2D"/>
    <w:rsid w:val="00AA03A1"/>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F0CCD"/>
    <w:rsid w:val="00AF26C8"/>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B9B"/>
    <w:rsid w:val="00B14A73"/>
    <w:rsid w:val="00B15096"/>
    <w:rsid w:val="00B165FD"/>
    <w:rsid w:val="00B1746E"/>
    <w:rsid w:val="00B177EB"/>
    <w:rsid w:val="00B17A00"/>
    <w:rsid w:val="00B17CD1"/>
    <w:rsid w:val="00B17FB4"/>
    <w:rsid w:val="00B202F5"/>
    <w:rsid w:val="00B2053F"/>
    <w:rsid w:val="00B20631"/>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023"/>
    <w:rsid w:val="00B4244F"/>
    <w:rsid w:val="00B427EB"/>
    <w:rsid w:val="00B42B82"/>
    <w:rsid w:val="00B42C0A"/>
    <w:rsid w:val="00B42CB4"/>
    <w:rsid w:val="00B4327E"/>
    <w:rsid w:val="00B4384F"/>
    <w:rsid w:val="00B43F5F"/>
    <w:rsid w:val="00B44EDC"/>
    <w:rsid w:val="00B45508"/>
    <w:rsid w:val="00B468F1"/>
    <w:rsid w:val="00B46A15"/>
    <w:rsid w:val="00B473ED"/>
    <w:rsid w:val="00B47C8C"/>
    <w:rsid w:val="00B47CAA"/>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2579"/>
    <w:rsid w:val="00B62946"/>
    <w:rsid w:val="00B62B62"/>
    <w:rsid w:val="00B62CE2"/>
    <w:rsid w:val="00B639E0"/>
    <w:rsid w:val="00B63A4F"/>
    <w:rsid w:val="00B63D22"/>
    <w:rsid w:val="00B63D84"/>
    <w:rsid w:val="00B63DE7"/>
    <w:rsid w:val="00B63FB9"/>
    <w:rsid w:val="00B64E2E"/>
    <w:rsid w:val="00B65DA3"/>
    <w:rsid w:val="00B66152"/>
    <w:rsid w:val="00B66975"/>
    <w:rsid w:val="00B70FB9"/>
    <w:rsid w:val="00B7283D"/>
    <w:rsid w:val="00B728B7"/>
    <w:rsid w:val="00B729CE"/>
    <w:rsid w:val="00B72CDA"/>
    <w:rsid w:val="00B733E8"/>
    <w:rsid w:val="00B73C97"/>
    <w:rsid w:val="00B73F2C"/>
    <w:rsid w:val="00B742C0"/>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1C9"/>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D7"/>
    <w:rsid w:val="00BA09E1"/>
    <w:rsid w:val="00BA12F8"/>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C6A"/>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2D7A"/>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02D"/>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4FD"/>
    <w:rsid w:val="00CC2D8A"/>
    <w:rsid w:val="00CC3A07"/>
    <w:rsid w:val="00CC3D8D"/>
    <w:rsid w:val="00CC3F99"/>
    <w:rsid w:val="00CC41A1"/>
    <w:rsid w:val="00CC436E"/>
    <w:rsid w:val="00CC43B4"/>
    <w:rsid w:val="00CC4D81"/>
    <w:rsid w:val="00CC50CE"/>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4875"/>
    <w:rsid w:val="00D250EA"/>
    <w:rsid w:val="00D255AD"/>
    <w:rsid w:val="00D25887"/>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78"/>
    <w:rsid w:val="00D353B6"/>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C7E"/>
    <w:rsid w:val="00D66DDE"/>
    <w:rsid w:val="00D67B9B"/>
    <w:rsid w:val="00D70B49"/>
    <w:rsid w:val="00D712E6"/>
    <w:rsid w:val="00D71A78"/>
    <w:rsid w:val="00D71A7B"/>
    <w:rsid w:val="00D71AD4"/>
    <w:rsid w:val="00D71BF1"/>
    <w:rsid w:val="00D7228A"/>
    <w:rsid w:val="00D72793"/>
    <w:rsid w:val="00D72810"/>
    <w:rsid w:val="00D73696"/>
    <w:rsid w:val="00D73A1F"/>
    <w:rsid w:val="00D7440E"/>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1E1"/>
    <w:rsid w:val="00D94D9E"/>
    <w:rsid w:val="00D94EB8"/>
    <w:rsid w:val="00D95390"/>
    <w:rsid w:val="00D95937"/>
    <w:rsid w:val="00D95A60"/>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733"/>
    <w:rsid w:val="00DB58A7"/>
    <w:rsid w:val="00DB69BD"/>
    <w:rsid w:val="00DB73D5"/>
    <w:rsid w:val="00DB7471"/>
    <w:rsid w:val="00DB7878"/>
    <w:rsid w:val="00DC0088"/>
    <w:rsid w:val="00DC09FC"/>
    <w:rsid w:val="00DC168C"/>
    <w:rsid w:val="00DC220B"/>
    <w:rsid w:val="00DC2796"/>
    <w:rsid w:val="00DC289C"/>
    <w:rsid w:val="00DC2C11"/>
    <w:rsid w:val="00DC2C2E"/>
    <w:rsid w:val="00DC2D16"/>
    <w:rsid w:val="00DC33C6"/>
    <w:rsid w:val="00DC34BB"/>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3697"/>
    <w:rsid w:val="00E04369"/>
    <w:rsid w:val="00E043CE"/>
    <w:rsid w:val="00E04826"/>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859"/>
    <w:rsid w:val="00E44C9A"/>
    <w:rsid w:val="00E44E82"/>
    <w:rsid w:val="00E453BB"/>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5"/>
    <w:rsid w:val="00E638A4"/>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73D"/>
    <w:rsid w:val="00EB5B02"/>
    <w:rsid w:val="00EB633C"/>
    <w:rsid w:val="00EB6A0A"/>
    <w:rsid w:val="00EB77CB"/>
    <w:rsid w:val="00EC06D2"/>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48D"/>
    <w:rsid w:val="00ED2C17"/>
    <w:rsid w:val="00ED3763"/>
    <w:rsid w:val="00ED3AD4"/>
    <w:rsid w:val="00ED3B3A"/>
    <w:rsid w:val="00ED4831"/>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6E68"/>
    <w:rsid w:val="00F073F3"/>
    <w:rsid w:val="00F1019B"/>
    <w:rsid w:val="00F11758"/>
    <w:rsid w:val="00F11B24"/>
    <w:rsid w:val="00F11CB2"/>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722"/>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33D"/>
    <w:rsid w:val="00F543F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B72"/>
    <w:rsid w:val="00F91E5D"/>
    <w:rsid w:val="00F93571"/>
    <w:rsid w:val="00F93FC4"/>
    <w:rsid w:val="00F942B0"/>
    <w:rsid w:val="00F94783"/>
    <w:rsid w:val="00F949FA"/>
    <w:rsid w:val="00F94BFB"/>
    <w:rsid w:val="00F96DD7"/>
    <w:rsid w:val="00F9734A"/>
    <w:rsid w:val="00F97425"/>
    <w:rsid w:val="00F9785F"/>
    <w:rsid w:val="00F97AA9"/>
    <w:rsid w:val="00FA0448"/>
    <w:rsid w:val="00FA04D1"/>
    <w:rsid w:val="00FA0B7D"/>
    <w:rsid w:val="00FA0F23"/>
    <w:rsid w:val="00FA177B"/>
    <w:rsid w:val="00FA1E87"/>
    <w:rsid w:val="00FA2064"/>
    <w:rsid w:val="00FA27FD"/>
    <w:rsid w:val="00FA286B"/>
    <w:rsid w:val="00FA3178"/>
    <w:rsid w:val="00FA3630"/>
    <w:rsid w:val="00FA44E0"/>
    <w:rsid w:val="00FA4CE1"/>
    <w:rsid w:val="00FA5162"/>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16"/>
    <w:rsid w:val="00FC2174"/>
    <w:rsid w:val="00FC2B87"/>
    <w:rsid w:val="00FC2B9F"/>
    <w:rsid w:val="00FC321A"/>
    <w:rsid w:val="00FC344F"/>
    <w:rsid w:val="00FC3575"/>
    <w:rsid w:val="00FC35AF"/>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3E4D"/>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44B05-8F14-4DC3-B7B4-6BE208D7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3</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Penny Lawyer</cp:lastModifiedBy>
  <cp:revision>33</cp:revision>
  <cp:lastPrinted>2025-08-07T18:37:00Z</cp:lastPrinted>
  <dcterms:created xsi:type="dcterms:W3CDTF">2023-03-01T19:11:00Z</dcterms:created>
  <dcterms:modified xsi:type="dcterms:W3CDTF">2025-08-07T18:37:00Z</dcterms:modified>
</cp:coreProperties>
</file>