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2B6CB3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October 24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DD36A2">
      <w:pPr>
        <w:spacing w:after="0" w:line="240" w:lineRule="auto"/>
        <w:ind w:firstLine="720"/>
      </w:pPr>
    </w:p>
    <w:p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2B6CB3">
        <w:t>October 10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DD36A2">
      <w:pPr>
        <w:spacing w:after="0" w:line="240" w:lineRule="auto"/>
        <w:rPr>
          <w:b/>
        </w:rPr>
      </w:pPr>
    </w:p>
    <w:p w:rsidR="006D767C" w:rsidRPr="008F44D7" w:rsidRDefault="006D767C" w:rsidP="00DD36A2">
      <w:pPr>
        <w:spacing w:after="0" w:line="240" w:lineRule="auto"/>
        <w:rPr>
          <w:b/>
        </w:rPr>
      </w:pPr>
    </w:p>
    <w:p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DD36A2">
      <w:pPr>
        <w:shd w:val="clear" w:color="auto" w:fill="FFFFFF"/>
        <w:spacing w:after="0"/>
      </w:pPr>
      <w:r>
        <w:tab/>
      </w:r>
    </w:p>
    <w:p w:rsidR="0030417E" w:rsidRDefault="00E53E7F" w:rsidP="009F51E2">
      <w:pPr>
        <w:spacing w:after="0"/>
        <w:ind w:firstLine="720"/>
      </w:pPr>
      <w:r>
        <w:t>Approval of the Claims Docket</w:t>
      </w:r>
    </w:p>
    <w:p w:rsidR="00E53E7F" w:rsidRPr="009F51E2" w:rsidRDefault="00E53E7F" w:rsidP="009F51E2">
      <w:pPr>
        <w:spacing w:after="0"/>
        <w:ind w:firstLine="720"/>
      </w:pPr>
    </w:p>
    <w:p w:rsidR="004F133C" w:rsidRDefault="004F133C" w:rsidP="00DD36A2">
      <w:pPr>
        <w:shd w:val="clear" w:color="auto" w:fill="FFFFFF"/>
        <w:spacing w:after="0"/>
        <w:rPr>
          <w:b/>
        </w:rPr>
      </w:pPr>
    </w:p>
    <w:p w:rsidR="00E37A2F" w:rsidRDefault="004F133C" w:rsidP="00DD36A2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:rsidR="004F133C" w:rsidRDefault="004F133C" w:rsidP="00DE3ADB">
      <w:pPr>
        <w:shd w:val="clear" w:color="auto" w:fill="FFFFFF"/>
        <w:spacing w:after="0"/>
        <w:rPr>
          <w:b/>
        </w:rPr>
      </w:pPr>
    </w:p>
    <w:p w:rsidR="004F133C" w:rsidRDefault="004F133C" w:rsidP="00DE3ADB">
      <w:pPr>
        <w:shd w:val="clear" w:color="auto" w:fill="FFFFFF"/>
        <w:spacing w:after="0"/>
      </w:pPr>
      <w:r>
        <w:rPr>
          <w:b/>
        </w:rPr>
        <w:tab/>
      </w:r>
      <w:r>
        <w:t>Veteran’s Park MOU</w:t>
      </w:r>
    </w:p>
    <w:p w:rsidR="004F133C" w:rsidRDefault="004F133C" w:rsidP="004F133C">
      <w:pPr>
        <w:shd w:val="clear" w:color="auto" w:fill="FFFFFF"/>
        <w:spacing w:after="0"/>
        <w:ind w:firstLine="720"/>
      </w:pPr>
      <w:r>
        <w:t>Billboard Lease</w:t>
      </w:r>
    </w:p>
    <w:p w:rsidR="003600DE" w:rsidRPr="004F133C" w:rsidRDefault="003600DE" w:rsidP="004F133C">
      <w:pPr>
        <w:shd w:val="clear" w:color="auto" w:fill="FFFFFF"/>
        <w:spacing w:after="0"/>
        <w:ind w:firstLine="720"/>
      </w:pPr>
      <w:r>
        <w:t>Hancock Community Foundation MOU</w:t>
      </w:r>
    </w:p>
    <w:p w:rsidR="004F133C" w:rsidRPr="004F133C" w:rsidRDefault="004F133C" w:rsidP="00DE3ADB">
      <w:pPr>
        <w:shd w:val="clear" w:color="auto" w:fill="FFFFFF"/>
        <w:spacing w:after="0"/>
      </w:pPr>
    </w:p>
    <w:p w:rsidR="004F133C" w:rsidRDefault="004F133C" w:rsidP="00DE3ADB">
      <w:pPr>
        <w:shd w:val="clear" w:color="auto" w:fill="FFFFFF"/>
        <w:spacing w:after="0"/>
        <w:rPr>
          <w:b/>
        </w:rPr>
      </w:pPr>
    </w:p>
    <w:p w:rsidR="00DE3ADB" w:rsidRDefault="00DE3ADB" w:rsidP="00DE3ADB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:rsidR="00DE3ADB" w:rsidRDefault="00DE3ADB" w:rsidP="00DE3ADB">
      <w:pPr>
        <w:shd w:val="clear" w:color="auto" w:fill="FFFFFF"/>
        <w:spacing w:after="0"/>
        <w:rPr>
          <w:b/>
        </w:rPr>
      </w:pPr>
    </w:p>
    <w:p w:rsidR="00DE3ADB" w:rsidRPr="00DE3ADB" w:rsidRDefault="00DE3ADB" w:rsidP="00DE3ADB">
      <w:pPr>
        <w:spacing w:after="0" w:line="240" w:lineRule="auto"/>
        <w:ind w:firstLine="720"/>
      </w:pPr>
      <w:r w:rsidRPr="00DE3ADB">
        <w:t>Open Bids New Rifles</w:t>
      </w:r>
    </w:p>
    <w:p w:rsidR="00DE3ADB" w:rsidRPr="00DE3ADB" w:rsidRDefault="00DE3ADB" w:rsidP="00DE3ADB">
      <w:pPr>
        <w:spacing w:after="0" w:line="240" w:lineRule="auto"/>
        <w:ind w:firstLine="720"/>
      </w:pPr>
      <w:r w:rsidRPr="00DE3ADB">
        <w:t>Braden Printer Agreement</w:t>
      </w:r>
    </w:p>
    <w:p w:rsidR="00DE3ADB" w:rsidRPr="00DE3ADB" w:rsidRDefault="00DE3ADB" w:rsidP="00DE3ADB">
      <w:pPr>
        <w:spacing w:after="0" w:line="240" w:lineRule="auto"/>
        <w:ind w:firstLine="720"/>
      </w:pPr>
      <w:r w:rsidRPr="00DE3ADB">
        <w:t>Time Driven Promotion Nicole Higham</w:t>
      </w:r>
    </w:p>
    <w:p w:rsidR="00DE3ADB" w:rsidRPr="00DE3ADB" w:rsidRDefault="00DE3ADB" w:rsidP="00DE3ADB">
      <w:pPr>
        <w:shd w:val="clear" w:color="auto" w:fill="FFFFFF"/>
        <w:spacing w:after="0"/>
      </w:pPr>
    </w:p>
    <w:p w:rsidR="00DE3ADB" w:rsidRDefault="00DE3ADB" w:rsidP="00DE3ADB">
      <w:pPr>
        <w:shd w:val="clear" w:color="auto" w:fill="FFFFFF"/>
        <w:spacing w:after="0"/>
        <w:rPr>
          <w:b/>
        </w:rPr>
      </w:pPr>
    </w:p>
    <w:p w:rsidR="00B6460D" w:rsidRDefault="00B6460D" w:rsidP="00B6460D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:rsidR="00B6460D" w:rsidRDefault="00B6460D" w:rsidP="00B6460D">
      <w:pPr>
        <w:shd w:val="clear" w:color="auto" w:fill="FFFFFF"/>
        <w:spacing w:after="0"/>
        <w:rPr>
          <w:b/>
        </w:rPr>
      </w:pPr>
    </w:p>
    <w:p w:rsidR="00B6460D" w:rsidRPr="00B6460D" w:rsidRDefault="00B6460D" w:rsidP="00B6460D">
      <w:pPr>
        <w:spacing w:after="0" w:line="240" w:lineRule="auto"/>
        <w:ind w:left="720"/>
        <w:rPr>
          <w:rFonts w:eastAsia="Times New Roman"/>
        </w:rPr>
      </w:pPr>
      <w:r w:rsidRPr="00B6460D">
        <w:rPr>
          <w:rFonts w:eastAsia="Times New Roman"/>
        </w:rPr>
        <w:t>Riley Shelterhouse Bid Opening</w:t>
      </w:r>
    </w:p>
    <w:p w:rsidR="00B6460D" w:rsidRPr="00B6460D" w:rsidRDefault="00B6460D" w:rsidP="00B6460D">
      <w:pPr>
        <w:spacing w:after="0" w:line="240" w:lineRule="auto"/>
        <w:ind w:left="720"/>
        <w:rPr>
          <w:rFonts w:eastAsia="Times New Roman"/>
        </w:rPr>
      </w:pPr>
      <w:r w:rsidRPr="00B6460D">
        <w:rPr>
          <w:rFonts w:eastAsia="Times New Roman"/>
        </w:rPr>
        <w:t>Roundabout Study PSA - Burgess &amp; Niple</w:t>
      </w:r>
    </w:p>
    <w:p w:rsidR="00B6460D" w:rsidRDefault="00B6460D" w:rsidP="007C6989">
      <w:pPr>
        <w:shd w:val="clear" w:color="auto" w:fill="FFFFFF"/>
        <w:spacing w:after="0"/>
        <w:rPr>
          <w:b/>
        </w:rPr>
      </w:pPr>
    </w:p>
    <w:p w:rsidR="00B6460D" w:rsidRDefault="00B6460D" w:rsidP="007C6989">
      <w:pPr>
        <w:shd w:val="clear" w:color="auto" w:fill="FFFFFF"/>
        <w:spacing w:after="0"/>
        <w:rPr>
          <w:b/>
        </w:rPr>
      </w:pPr>
    </w:p>
    <w:p w:rsidR="00891B8E" w:rsidRDefault="00891B8E" w:rsidP="007C6989">
      <w:pPr>
        <w:shd w:val="clear" w:color="auto" w:fill="FFFFFF"/>
        <w:spacing w:after="0"/>
      </w:pPr>
      <w:r>
        <w:rPr>
          <w:b/>
        </w:rPr>
        <w:t>POWER AND LIGHT UTILITY:</w:t>
      </w:r>
    </w:p>
    <w:p w:rsidR="00891B8E" w:rsidRDefault="00891B8E" w:rsidP="007C6989">
      <w:pPr>
        <w:shd w:val="clear" w:color="auto" w:fill="FFFFFF"/>
        <w:spacing w:after="0"/>
      </w:pPr>
    </w:p>
    <w:p w:rsidR="00891B8E" w:rsidRPr="00891B8E" w:rsidRDefault="00891B8E" w:rsidP="007C6989">
      <w:pPr>
        <w:shd w:val="clear" w:color="auto" w:fill="FFFFFF"/>
        <w:spacing w:after="0"/>
      </w:pPr>
      <w:r>
        <w:tab/>
      </w:r>
      <w:r w:rsidRPr="00891B8E">
        <w:rPr>
          <w:color w:val="000000"/>
          <w:shd w:val="clear" w:color="auto" w:fill="FFFFFF"/>
        </w:rPr>
        <w:t>Dashboard Presentation</w:t>
      </w:r>
    </w:p>
    <w:p w:rsidR="00891B8E" w:rsidRPr="005B6F2E" w:rsidRDefault="005B6F2E" w:rsidP="007C6989">
      <w:pPr>
        <w:shd w:val="clear" w:color="auto" w:fill="FFFFFF"/>
        <w:spacing w:after="0"/>
      </w:pPr>
      <w:r>
        <w:rPr>
          <w:b/>
        </w:rPr>
        <w:tab/>
      </w:r>
      <w:r>
        <w:t>Release</w:t>
      </w:r>
      <w:r w:rsidR="003600DE">
        <w:t xml:space="preserve"> of Funds for Woodfield Pointe Section 1</w:t>
      </w:r>
    </w:p>
    <w:p w:rsidR="00DE3ADB" w:rsidRDefault="00DE3ADB" w:rsidP="007C6989">
      <w:pPr>
        <w:shd w:val="clear" w:color="auto" w:fill="FFFFFF"/>
        <w:spacing w:after="0"/>
        <w:rPr>
          <w:b/>
        </w:rPr>
      </w:pPr>
    </w:p>
    <w:p w:rsidR="003600DE" w:rsidRDefault="003600DE" w:rsidP="00D92A4A">
      <w:pPr>
        <w:shd w:val="clear" w:color="auto" w:fill="FFFFFF"/>
        <w:spacing w:after="0"/>
        <w:rPr>
          <w:b/>
        </w:rPr>
      </w:pPr>
    </w:p>
    <w:p w:rsidR="00E900DE" w:rsidRDefault="00E900DE" w:rsidP="00E900DE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:rsidR="00E900DE" w:rsidRDefault="00E900DE" w:rsidP="00E900DE">
      <w:pPr>
        <w:shd w:val="clear" w:color="auto" w:fill="FFFFFF"/>
        <w:spacing w:after="0"/>
        <w:rPr>
          <w:b/>
        </w:rPr>
      </w:pPr>
    </w:p>
    <w:p w:rsidR="003600DE" w:rsidRDefault="00E900DE" w:rsidP="00E900DE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t>August Financials</w:t>
      </w:r>
    </w:p>
    <w:p w:rsidR="003600DE" w:rsidRDefault="003600DE" w:rsidP="00D92A4A">
      <w:pPr>
        <w:shd w:val="clear" w:color="auto" w:fill="FFFFFF"/>
        <w:spacing w:after="0"/>
        <w:rPr>
          <w:b/>
        </w:rPr>
      </w:pPr>
    </w:p>
    <w:p w:rsidR="003600DE" w:rsidRDefault="003600DE" w:rsidP="00D92A4A">
      <w:pPr>
        <w:shd w:val="clear" w:color="auto" w:fill="FFFFFF"/>
        <w:spacing w:after="0"/>
        <w:rPr>
          <w:b/>
        </w:rPr>
      </w:pPr>
    </w:p>
    <w:p w:rsidR="003600DE" w:rsidRDefault="003600DE" w:rsidP="00D92A4A">
      <w:pPr>
        <w:shd w:val="clear" w:color="auto" w:fill="FFFFFF"/>
        <w:spacing w:after="0"/>
        <w:rPr>
          <w:b/>
        </w:rPr>
      </w:pPr>
    </w:p>
    <w:p w:rsidR="003600DE" w:rsidRDefault="003600DE" w:rsidP="00D92A4A">
      <w:pPr>
        <w:shd w:val="clear" w:color="auto" w:fill="FFFFFF"/>
        <w:spacing w:after="0"/>
        <w:rPr>
          <w:b/>
        </w:rPr>
      </w:pPr>
    </w:p>
    <w:p w:rsidR="00E62882" w:rsidRPr="004D6051" w:rsidRDefault="00E62882" w:rsidP="00E62882">
      <w:pPr>
        <w:shd w:val="clear" w:color="auto" w:fill="FFFFFF"/>
        <w:spacing w:after="0"/>
      </w:pPr>
      <w:r w:rsidRPr="00D33CE4">
        <w:rPr>
          <w:b/>
        </w:rPr>
        <w:t>WATER UTILITY:</w:t>
      </w:r>
    </w:p>
    <w:p w:rsidR="00E62882" w:rsidRDefault="00E62882" w:rsidP="00E62882">
      <w:pPr>
        <w:shd w:val="clear" w:color="auto" w:fill="FFFFFF"/>
        <w:spacing w:after="0"/>
      </w:pPr>
    </w:p>
    <w:p w:rsidR="005054F5" w:rsidRPr="005054F5" w:rsidRDefault="00E62882" w:rsidP="005054F5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="005054F5" w:rsidRPr="005054F5">
        <w:rPr>
          <w:rFonts w:eastAsia="Times New Roman"/>
          <w:color w:val="000000"/>
        </w:rPr>
        <w:t>Southside Water Improvement Project Agreement for Phoenix Fabricators</w:t>
      </w:r>
    </w:p>
    <w:p w:rsidR="005054F5" w:rsidRPr="005054F5" w:rsidRDefault="005054F5" w:rsidP="005054F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054F5">
        <w:rPr>
          <w:rFonts w:eastAsia="Times New Roman"/>
          <w:color w:val="000000"/>
          <w:shd w:val="clear" w:color="auto" w:fill="FFFFFF"/>
        </w:rPr>
        <w:t>Southside Water Improvement Project Agreement for Brackney INC.</w:t>
      </w:r>
    </w:p>
    <w:p w:rsidR="005054F5" w:rsidRPr="005054F5" w:rsidRDefault="005054F5" w:rsidP="005054F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054F5">
        <w:rPr>
          <w:rFonts w:eastAsia="Times New Roman"/>
          <w:color w:val="000000"/>
        </w:rPr>
        <w:t>Request to seek bids for North Water tower maintenance 2024</w:t>
      </w:r>
    </w:p>
    <w:p w:rsidR="005054F5" w:rsidRPr="005054F5" w:rsidRDefault="005054F5" w:rsidP="005054F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054F5">
        <w:rPr>
          <w:rFonts w:eastAsia="Times New Roman"/>
          <w:color w:val="000000"/>
        </w:rPr>
        <w:t>Request to attend out of state Seminar</w:t>
      </w:r>
    </w:p>
    <w:p w:rsidR="005054F5" w:rsidRPr="005054F5" w:rsidRDefault="005054F5" w:rsidP="005054F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054F5">
        <w:rPr>
          <w:rFonts w:eastAsia="Times New Roman"/>
          <w:color w:val="000000"/>
        </w:rPr>
        <w:t>Scrap materials notification</w:t>
      </w:r>
    </w:p>
    <w:p w:rsidR="005054F5" w:rsidRPr="005054F5" w:rsidRDefault="005054F5" w:rsidP="005054F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054F5">
        <w:rPr>
          <w:rFonts w:eastAsia="Times New Roman"/>
          <w:color w:val="000000"/>
        </w:rPr>
        <w:t>Operational Dashboard </w:t>
      </w:r>
      <w:r w:rsidRPr="005054F5">
        <w:rPr>
          <w:rFonts w:eastAsia="Times New Roman"/>
          <w:color w:val="336699"/>
        </w:rPr>
        <w:t>September 2023</w:t>
      </w:r>
    </w:p>
    <w:p w:rsidR="00E62882" w:rsidRPr="005B6F2E" w:rsidRDefault="005054F5" w:rsidP="007C6989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color w:val="000000"/>
          <w:shd w:val="clear" w:color="auto" w:fill="FFFFFF"/>
        </w:rPr>
        <w:t>Request to seek proposals for Water Administration Building renovation</w:t>
      </w:r>
    </w:p>
    <w:p w:rsidR="002E56CA" w:rsidRDefault="002E56CA" w:rsidP="007C6989">
      <w:pPr>
        <w:shd w:val="clear" w:color="auto" w:fill="FFFFFF"/>
        <w:spacing w:after="0"/>
        <w:rPr>
          <w:b/>
        </w:rPr>
      </w:pPr>
    </w:p>
    <w:p w:rsidR="003722EC" w:rsidRDefault="003722EC" w:rsidP="007C6989">
      <w:pPr>
        <w:shd w:val="clear" w:color="auto" w:fill="FFFFFF"/>
        <w:spacing w:after="0"/>
        <w:rPr>
          <w:b/>
        </w:rPr>
      </w:pPr>
    </w:p>
    <w:p w:rsidR="00AA2B43" w:rsidRPr="005B6F2E" w:rsidRDefault="00AA2B43" w:rsidP="00AA2B43">
      <w:pPr>
        <w:shd w:val="clear" w:color="auto" w:fill="FFFFFF"/>
        <w:spacing w:after="0"/>
        <w:rPr>
          <w:b/>
        </w:rPr>
      </w:pPr>
      <w:r>
        <w:rPr>
          <w:b/>
        </w:rPr>
        <w:t>WASTEWATER UTILITY:</w:t>
      </w:r>
    </w:p>
    <w:p w:rsidR="00AA2B43" w:rsidRDefault="00AA2B43" w:rsidP="00AA2B43">
      <w:pPr>
        <w:spacing w:after="0" w:line="240" w:lineRule="auto"/>
        <w:rPr>
          <w:rFonts w:eastAsia="Times New Roman"/>
        </w:rPr>
      </w:pPr>
    </w:p>
    <w:p w:rsidR="00AA2B43" w:rsidRPr="00AA2B43" w:rsidRDefault="00AA2B43" w:rsidP="00AA2B43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 w:rsidRPr="00AA2B43">
        <w:rPr>
          <w:rFonts w:eastAsia="Times New Roman"/>
        </w:rPr>
        <w:t>WWTP Lab Equipment Purchase </w:t>
      </w:r>
    </w:p>
    <w:p w:rsidR="00AA2B43" w:rsidRPr="00AA2B43" w:rsidRDefault="00AA2B43" w:rsidP="00AA2B43">
      <w:pPr>
        <w:spacing w:after="0" w:line="240" w:lineRule="auto"/>
        <w:ind w:firstLine="720"/>
        <w:rPr>
          <w:rFonts w:eastAsia="Times New Roman"/>
        </w:rPr>
      </w:pPr>
      <w:r w:rsidRPr="00AA2B43">
        <w:rPr>
          <w:rFonts w:eastAsia="Times New Roman"/>
        </w:rPr>
        <w:t>Wastewater Utility Monthly Report - </w:t>
      </w:r>
      <w:r w:rsidRPr="00AA2B43">
        <w:rPr>
          <w:rFonts w:eastAsia="Times New Roman"/>
          <w:color w:val="336699"/>
        </w:rPr>
        <w:t>September 2023</w:t>
      </w:r>
    </w:p>
    <w:p w:rsidR="00AA2B43" w:rsidRDefault="00AA2B43" w:rsidP="007C6989">
      <w:pPr>
        <w:shd w:val="clear" w:color="auto" w:fill="FFFFFF"/>
        <w:spacing w:after="0"/>
        <w:rPr>
          <w:b/>
        </w:rPr>
      </w:pPr>
    </w:p>
    <w:p w:rsidR="00AA2B43" w:rsidRDefault="00AA2B43" w:rsidP="007C6989">
      <w:pPr>
        <w:shd w:val="clear" w:color="auto" w:fill="FFFFFF"/>
        <w:spacing w:after="0"/>
        <w:rPr>
          <w:b/>
        </w:rPr>
      </w:pPr>
    </w:p>
    <w:p w:rsidR="0004482C" w:rsidRDefault="0004482C" w:rsidP="007C6989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:rsidR="0004482C" w:rsidRDefault="0004482C" w:rsidP="007C6989">
      <w:pPr>
        <w:shd w:val="clear" w:color="auto" w:fill="FFFFFF"/>
        <w:spacing w:after="0"/>
        <w:rPr>
          <w:b/>
        </w:rPr>
      </w:pPr>
    </w:p>
    <w:p w:rsidR="005B6F2E" w:rsidRPr="005B6F2E" w:rsidRDefault="005B6F2E" w:rsidP="005B6F2E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B6F2E">
        <w:rPr>
          <w:rFonts w:eastAsia="Times New Roman"/>
          <w:color w:val="000000"/>
        </w:rPr>
        <w:t>Approval of Professional service agreement with DLZ for cemetery expansion</w:t>
      </w:r>
    </w:p>
    <w:p w:rsidR="005B6F2E" w:rsidRPr="005B6F2E" w:rsidRDefault="005B6F2E" w:rsidP="005B6F2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B6F2E">
        <w:rPr>
          <w:rFonts w:eastAsia="Times New Roman"/>
          <w:color w:val="000000"/>
        </w:rPr>
        <w:t>Certificate of burial rights</w:t>
      </w:r>
    </w:p>
    <w:p w:rsidR="005B6F2E" w:rsidRDefault="005B6F2E" w:rsidP="007C6989">
      <w:pPr>
        <w:shd w:val="clear" w:color="auto" w:fill="FFFFFF"/>
        <w:spacing w:after="0"/>
        <w:rPr>
          <w:b/>
        </w:rPr>
      </w:pPr>
    </w:p>
    <w:p w:rsidR="0004482C" w:rsidRDefault="0004482C" w:rsidP="002B6CB3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21513C" w:rsidRPr="00D144BA" w:rsidRDefault="0021513C" w:rsidP="007C6989">
      <w:pPr>
        <w:spacing w:after="0"/>
      </w:pPr>
      <w:r>
        <w:rPr>
          <w:b/>
        </w:rPr>
        <w:t>FIRE TERRITORY:</w:t>
      </w:r>
    </w:p>
    <w:p w:rsidR="0021513C" w:rsidRPr="0021513C" w:rsidRDefault="0021513C" w:rsidP="007C6989">
      <w:pPr>
        <w:shd w:val="clear" w:color="auto" w:fill="FFFFFF"/>
        <w:spacing w:after="0"/>
        <w:rPr>
          <w:b/>
        </w:rPr>
      </w:pPr>
    </w:p>
    <w:p w:rsidR="005B6F2E" w:rsidRPr="005B6F2E" w:rsidRDefault="005B6F2E" w:rsidP="005B6F2E">
      <w:pPr>
        <w:pStyle w:val="ListParagraph"/>
        <w:rPr>
          <w:rFonts w:ascii="Times New Roman" w:eastAsia="Times New Roman" w:hAnsi="Times New Roman"/>
          <w:color w:val="000000"/>
          <w:kern w:val="28"/>
        </w:rPr>
      </w:pPr>
      <w:r w:rsidRPr="005B6F2E">
        <w:rPr>
          <w:rFonts w:ascii="Times New Roman" w:eastAsia="Times New Roman" w:hAnsi="Times New Roman"/>
          <w:color w:val="000000"/>
          <w:kern w:val="28"/>
        </w:rPr>
        <w:t>Request Approval of the Lexipol contract pending final city council approval on 10/25/23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Request approval of the third quarter ambulance write offs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Request approval of rescue boot quote from Hoosier Fire Equip.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Open Quote for the WENDY rescue helmets.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Open quote for Holmatro hydraulic rescue tools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Request permission to get a quote for a new Lifepak heart monitor from Physio Control.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Request permission to get quotes for Inventory management software</w:t>
      </w:r>
    </w:p>
    <w:p w:rsidR="005B6F2E" w:rsidRPr="005B6F2E" w:rsidRDefault="005B6F2E" w:rsidP="005B6F2E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5B6F2E">
        <w:rPr>
          <w:rFonts w:eastAsia="Times New Roman"/>
          <w:color w:val="000000"/>
          <w:kern w:val="28"/>
        </w:rPr>
        <w:t>Request approval of resignation of part time firefighter/EMT Chase Settergren.</w:t>
      </w:r>
    </w:p>
    <w:p w:rsidR="0021513C" w:rsidRDefault="0021513C" w:rsidP="007C6989">
      <w:pPr>
        <w:shd w:val="clear" w:color="auto" w:fill="FFFFFF"/>
        <w:spacing w:after="0"/>
        <w:rPr>
          <w:b/>
        </w:rPr>
      </w:pPr>
    </w:p>
    <w:p w:rsidR="005B6F2E" w:rsidRDefault="005B6F2E" w:rsidP="007C6989">
      <w:pPr>
        <w:shd w:val="clear" w:color="auto" w:fill="FFFFFF"/>
        <w:spacing w:after="0"/>
        <w:rPr>
          <w:b/>
        </w:rPr>
      </w:pPr>
    </w:p>
    <w:p w:rsidR="0083185E" w:rsidRDefault="0083185E" w:rsidP="007C6989">
      <w:pPr>
        <w:shd w:val="clear" w:color="auto" w:fill="FFFFFF"/>
        <w:spacing w:after="0"/>
        <w:rPr>
          <w:b/>
        </w:rPr>
      </w:pPr>
      <w:r>
        <w:rPr>
          <w:b/>
        </w:rPr>
        <w:t>IT DEPARTMENT:</w:t>
      </w:r>
    </w:p>
    <w:p w:rsidR="000A4584" w:rsidRDefault="000A4584" w:rsidP="007C6989">
      <w:pPr>
        <w:shd w:val="clear" w:color="auto" w:fill="FFFFFF"/>
        <w:spacing w:after="0"/>
        <w:rPr>
          <w:b/>
        </w:rPr>
      </w:pPr>
    </w:p>
    <w:p w:rsidR="000A4584" w:rsidRDefault="000A4584" w:rsidP="007C6989">
      <w:pPr>
        <w:shd w:val="clear" w:color="auto" w:fill="FFFFFF"/>
        <w:spacing w:after="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color w:val="000000"/>
          <w:shd w:val="clear" w:color="auto" w:fill="FFFFFF"/>
        </w:rPr>
        <w:t>Request approval to purchase additional storage drives</w:t>
      </w:r>
      <w:r>
        <w:rPr>
          <w:b/>
        </w:rPr>
        <w:tab/>
      </w:r>
    </w:p>
    <w:p w:rsidR="0083185E" w:rsidRDefault="0083185E" w:rsidP="007C6989">
      <w:pPr>
        <w:shd w:val="clear" w:color="auto" w:fill="FFFFFF"/>
        <w:spacing w:after="0"/>
        <w:rPr>
          <w:b/>
        </w:rPr>
      </w:pPr>
    </w:p>
    <w:p w:rsidR="0083185E" w:rsidRDefault="0083185E" w:rsidP="007C6989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ab/>
      </w:r>
    </w:p>
    <w:p w:rsidR="00560D5F" w:rsidRPr="002F7114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2B6CB3">
        <w:rPr>
          <w:b/>
        </w:rPr>
        <w:t>November 14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A1" w:rsidRDefault="00A942A1" w:rsidP="0003531F">
      <w:pPr>
        <w:spacing w:after="0" w:line="240" w:lineRule="auto"/>
      </w:pPr>
      <w:r>
        <w:separator/>
      </w:r>
    </w:p>
  </w:endnote>
  <w:endnote w:type="continuationSeparator" w:id="0">
    <w:p w:rsidR="00A942A1" w:rsidRDefault="00A942A1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A1" w:rsidRDefault="00A942A1" w:rsidP="0003531F">
      <w:pPr>
        <w:spacing w:after="0" w:line="240" w:lineRule="auto"/>
      </w:pPr>
      <w:r>
        <w:separator/>
      </w:r>
    </w:p>
  </w:footnote>
  <w:footnote w:type="continuationSeparator" w:id="0">
    <w:p w:rsidR="00A942A1" w:rsidRDefault="00A942A1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90B8E"/>
    <w:multiLevelType w:val="multilevel"/>
    <w:tmpl w:val="F6A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1504E"/>
    <w:multiLevelType w:val="multilevel"/>
    <w:tmpl w:val="09E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9"/>
  </w:num>
  <w:num w:numId="3">
    <w:abstractNumId w:val="11"/>
  </w:num>
  <w:num w:numId="4">
    <w:abstractNumId w:val="29"/>
  </w:num>
  <w:num w:numId="5">
    <w:abstractNumId w:val="13"/>
  </w:num>
  <w:num w:numId="6">
    <w:abstractNumId w:val="5"/>
  </w:num>
  <w:num w:numId="7">
    <w:abstractNumId w:val="22"/>
  </w:num>
  <w:num w:numId="8">
    <w:abstractNumId w:val="38"/>
  </w:num>
  <w:num w:numId="9">
    <w:abstractNumId w:val="4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9"/>
  </w:num>
  <w:num w:numId="14">
    <w:abstractNumId w:val="26"/>
  </w:num>
  <w:num w:numId="15">
    <w:abstractNumId w:val="3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2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23"/>
  </w:num>
  <w:num w:numId="28">
    <w:abstractNumId w:val="12"/>
  </w:num>
  <w:num w:numId="29">
    <w:abstractNumId w:val="10"/>
  </w:num>
  <w:num w:numId="30">
    <w:abstractNumId w:val="41"/>
  </w:num>
  <w:num w:numId="31">
    <w:abstractNumId w:val="16"/>
  </w:num>
  <w:num w:numId="32">
    <w:abstractNumId w:val="7"/>
  </w:num>
  <w:num w:numId="33">
    <w:abstractNumId w:val="30"/>
  </w:num>
  <w:num w:numId="34">
    <w:abstractNumId w:val="19"/>
  </w:num>
  <w:num w:numId="35">
    <w:abstractNumId w:val="33"/>
  </w:num>
  <w:num w:numId="36">
    <w:abstractNumId w:val="24"/>
  </w:num>
  <w:num w:numId="37">
    <w:abstractNumId w:val="32"/>
  </w:num>
  <w:num w:numId="38">
    <w:abstractNumId w:val="43"/>
  </w:num>
  <w:num w:numId="39">
    <w:abstractNumId w:val="0"/>
  </w:num>
  <w:num w:numId="40">
    <w:abstractNumId w:val="14"/>
  </w:num>
  <w:num w:numId="41">
    <w:abstractNumId w:val="34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20"/>
  </w:num>
  <w:num w:numId="47">
    <w:abstractNumId w:val="6"/>
  </w:num>
  <w:num w:numId="48">
    <w:abstractNumId w:val="27"/>
  </w:num>
  <w:num w:numId="49">
    <w:abstractNumId w:val="25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60D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5AB-F2DB-48C5-A3C8-15D710A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380</cp:revision>
  <cp:lastPrinted>2023-10-20T12:27:00Z</cp:lastPrinted>
  <dcterms:created xsi:type="dcterms:W3CDTF">2022-11-04T12:42:00Z</dcterms:created>
  <dcterms:modified xsi:type="dcterms:W3CDTF">2023-10-20T12:27:00Z</dcterms:modified>
</cp:coreProperties>
</file>