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9E1663">
        <w:t>February 23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respectfully request the Board of Works approve the </w:t>
      </w:r>
      <w:r w:rsidR="009E1663">
        <w:t>part time hire of Carolina “</w:t>
      </w:r>
      <w:proofErr w:type="spellStart"/>
      <w:r w:rsidR="009E1663">
        <w:t>Rolly</w:t>
      </w:r>
      <w:proofErr w:type="spellEnd"/>
      <w:r w:rsidR="009E1663">
        <w:t xml:space="preserve">” </w:t>
      </w:r>
      <w:proofErr w:type="spellStart"/>
      <w:r w:rsidR="009E1663">
        <w:t>Desotell</w:t>
      </w:r>
      <w:proofErr w:type="spellEnd"/>
      <w:r w:rsidR="009E1663">
        <w:t xml:space="preserve"> for the Street and Cemetery department. With the current administrative assistant out </w:t>
      </w:r>
      <w:proofErr w:type="spellStart"/>
      <w:r w:rsidR="009E1663">
        <w:t>Rolly</w:t>
      </w:r>
      <w:proofErr w:type="spellEnd"/>
      <w:r w:rsidR="009E1663">
        <w:t xml:space="preserve"> will fill that void. With her experience with the City of Greenfield I would ask her pay rate be $20.00 per hour and her start date be February 27. If you have any questions please let me know. Thank you for your consideration. </w:t>
      </w:r>
      <w:bookmarkStart w:id="0" w:name="_GoBack"/>
      <w:bookmarkEnd w:id="0"/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1663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85CC-D982-4800-8427-756F6F8C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2023-02-15T13:36:00Z</dcterms:created>
  <dcterms:modified xsi:type="dcterms:W3CDTF">2023-02-15T13:36:00Z</dcterms:modified>
</cp:coreProperties>
</file>