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090675">
      <w:pPr>
        <w:rPr>
          <w:sz w:val="22"/>
          <w:szCs w:val="22"/>
        </w:rPr>
      </w:pPr>
      <w:r>
        <w:rPr>
          <w:sz w:val="22"/>
          <w:szCs w:val="22"/>
        </w:rPr>
        <w:t>Date:</w:t>
      </w:r>
      <w:r w:rsidR="00F743C3">
        <w:rPr>
          <w:sz w:val="22"/>
          <w:szCs w:val="22"/>
        </w:rPr>
        <w:t xml:space="preserve"> February 23</w:t>
      </w:r>
      <w:r w:rsidR="00F743C3" w:rsidRPr="00F743C3">
        <w:rPr>
          <w:sz w:val="22"/>
          <w:szCs w:val="22"/>
          <w:vertAlign w:val="superscript"/>
        </w:rPr>
        <w:t>rd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F743C3">
      <w:pPr>
        <w:rPr>
          <w:sz w:val="22"/>
          <w:szCs w:val="22"/>
        </w:rPr>
      </w:pPr>
      <w:r>
        <w:rPr>
          <w:sz w:val="22"/>
          <w:szCs w:val="22"/>
        </w:rPr>
        <w:t>RE:  New Hires</w:t>
      </w:r>
    </w:p>
    <w:p w:rsidR="00925482" w:rsidRDefault="00925482">
      <w:pPr>
        <w:rPr>
          <w:sz w:val="22"/>
          <w:szCs w:val="22"/>
        </w:rPr>
      </w:pPr>
    </w:p>
    <w:p w:rsidR="00925482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F743C3">
        <w:rPr>
          <w:sz w:val="22"/>
          <w:szCs w:val="22"/>
        </w:rPr>
        <w:t xml:space="preserve">approve the hiring of Jeremy Oakes, and Preston Crafton.  Both of these individuals have passed all hiring requirements to include testing, interview, background check, and </w:t>
      </w:r>
      <w:proofErr w:type="spellStart"/>
      <w:r w:rsidR="00F743C3">
        <w:rPr>
          <w:sz w:val="22"/>
          <w:szCs w:val="22"/>
        </w:rPr>
        <w:t>Perf</w:t>
      </w:r>
      <w:proofErr w:type="spellEnd"/>
      <w:r w:rsidR="00F743C3">
        <w:rPr>
          <w:sz w:val="22"/>
          <w:szCs w:val="22"/>
        </w:rPr>
        <w:t xml:space="preserve"> Medical and Psyc</w:t>
      </w:r>
      <w:r w:rsidR="008D1191">
        <w:rPr>
          <w:sz w:val="22"/>
          <w:szCs w:val="22"/>
        </w:rPr>
        <w:t>hological exams. If approved Jeremy O</w:t>
      </w:r>
      <w:r w:rsidR="003F1143">
        <w:rPr>
          <w:sz w:val="22"/>
          <w:szCs w:val="22"/>
        </w:rPr>
        <w:t>akes and Preston Crafton would s</w:t>
      </w:r>
      <w:bookmarkStart w:id="0" w:name="_GoBack"/>
      <w:bookmarkEnd w:id="0"/>
      <w:r w:rsidR="008D1191">
        <w:rPr>
          <w:sz w:val="22"/>
          <w:szCs w:val="22"/>
        </w:rPr>
        <w:t>tart on March 4</w:t>
      </w:r>
      <w:r w:rsidR="008D1191" w:rsidRPr="008D1191">
        <w:rPr>
          <w:sz w:val="22"/>
          <w:szCs w:val="22"/>
          <w:vertAlign w:val="superscript"/>
        </w:rPr>
        <w:t>th</w:t>
      </w:r>
      <w:r w:rsidR="008D1191">
        <w:rPr>
          <w:sz w:val="22"/>
          <w:szCs w:val="22"/>
        </w:rPr>
        <w:t>, 2023 as Probationary Patrolman at a by weekly pay rate of $2,377.54</w:t>
      </w:r>
    </w:p>
    <w:p w:rsidR="00273D99" w:rsidRDefault="00273D99">
      <w:pPr>
        <w:rPr>
          <w:sz w:val="22"/>
          <w:szCs w:val="22"/>
        </w:rPr>
      </w:pP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90675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3F1143"/>
    <w:rsid w:val="00412190"/>
    <w:rsid w:val="00415497"/>
    <w:rsid w:val="004A0505"/>
    <w:rsid w:val="004D3349"/>
    <w:rsid w:val="00557F91"/>
    <w:rsid w:val="00574311"/>
    <w:rsid w:val="005D135A"/>
    <w:rsid w:val="0060567A"/>
    <w:rsid w:val="00615CE8"/>
    <w:rsid w:val="006618D1"/>
    <w:rsid w:val="006661BB"/>
    <w:rsid w:val="00695F2D"/>
    <w:rsid w:val="007559C4"/>
    <w:rsid w:val="00763A75"/>
    <w:rsid w:val="00773CCC"/>
    <w:rsid w:val="007E31FC"/>
    <w:rsid w:val="00800668"/>
    <w:rsid w:val="00872117"/>
    <w:rsid w:val="008B42D6"/>
    <w:rsid w:val="008D1191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543EA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743C3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2023-02-15T13:49:00Z</dcterms:created>
  <dcterms:modified xsi:type="dcterms:W3CDTF">2023-02-15T13:49:00Z</dcterms:modified>
</cp:coreProperties>
</file>